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97054" w14:textId="77777777" w:rsidR="00353E81" w:rsidRDefault="003D0CF3" w:rsidP="00FD5B92">
      <w:pPr>
        <w:jc w:val="center"/>
        <w:rPr>
          <w:rFonts w:ascii="Times New Roman" w:hAnsi="Times New Roman" w:cs="Times New Roman"/>
          <w:caps/>
          <w:sz w:val="20"/>
          <w:szCs w:val="20"/>
        </w:rPr>
      </w:pPr>
      <w:r>
        <w:rPr>
          <w:rFonts w:ascii="Times New Roman" w:hAnsi="Times New Roman" w:cs="Times New Roman"/>
          <w:caps/>
          <w:sz w:val="20"/>
          <w:szCs w:val="20"/>
        </w:rPr>
        <w:t xml:space="preserve">Reviewer Evaluation </w:t>
      </w:r>
      <w:r w:rsidR="00FD5B92" w:rsidRPr="00FD5B92">
        <w:rPr>
          <w:rFonts w:ascii="Times New Roman" w:hAnsi="Times New Roman" w:cs="Times New Roman"/>
          <w:caps/>
          <w:sz w:val="20"/>
          <w:szCs w:val="20"/>
        </w:rPr>
        <w:t>– Jour</w:t>
      </w:r>
      <w:r w:rsidR="0064515B">
        <w:rPr>
          <w:rFonts w:ascii="Times New Roman" w:hAnsi="Times New Roman" w:cs="Times New Roman"/>
          <w:caps/>
          <w:sz w:val="20"/>
          <w:szCs w:val="20"/>
        </w:rPr>
        <w:t xml:space="preserve">nal of </w:t>
      </w:r>
      <w:r w:rsidR="003D459A">
        <w:rPr>
          <w:rFonts w:ascii="Times New Roman" w:hAnsi="Times New Roman" w:cs="Times New Roman"/>
          <w:caps/>
          <w:sz w:val="20"/>
          <w:szCs w:val="20"/>
        </w:rPr>
        <w:t>CRITICAL INCIDENTS</w:t>
      </w:r>
    </w:p>
    <w:p w14:paraId="5896EEAD" w14:textId="17D9071D" w:rsidR="00B45A72" w:rsidRPr="00FD5B92" w:rsidRDefault="00716CF7" w:rsidP="00FD5B92">
      <w:pPr>
        <w:jc w:val="center"/>
        <w:rPr>
          <w:rFonts w:ascii="Times New Roman" w:hAnsi="Times New Roman" w:cs="Times New Roman"/>
          <w:caps/>
          <w:sz w:val="20"/>
          <w:szCs w:val="20"/>
        </w:rPr>
      </w:pPr>
      <w:r>
        <w:rPr>
          <w:rFonts w:ascii="Times New Roman" w:hAnsi="Times New Roman" w:cs="Times New Roman"/>
          <w:caps/>
          <w:sz w:val="20"/>
          <w:szCs w:val="20"/>
        </w:rPr>
        <w:t>Round 1 and 2</w:t>
      </w:r>
    </w:p>
    <w:p w14:paraId="314F4A7A" w14:textId="77777777" w:rsidR="00FD5B92" w:rsidRPr="00FD5B92" w:rsidRDefault="00FD5B92" w:rsidP="00FD5B92">
      <w:pPr>
        <w:rPr>
          <w:rFonts w:ascii="Times New Roman" w:hAnsi="Times New Roman" w:cs="Times New Roman"/>
          <w:caps/>
          <w:sz w:val="20"/>
          <w:szCs w:val="20"/>
        </w:rPr>
      </w:pPr>
    </w:p>
    <w:p w14:paraId="49E8E5D0" w14:textId="477E4650" w:rsidR="001B4F12" w:rsidRPr="001B4F12" w:rsidRDefault="005C2DDA" w:rsidP="001B4F12">
      <w:pPr>
        <w:rPr>
          <w:rFonts w:ascii="Times New Roman" w:hAnsi="Times New Roman" w:cs="Times New Roman"/>
          <w:b/>
          <w:szCs w:val="24"/>
        </w:rPr>
      </w:pPr>
      <w:r>
        <w:rPr>
          <w:rFonts w:ascii="Times New Roman" w:hAnsi="Times New Roman" w:cs="Times New Roman"/>
          <w:sz w:val="20"/>
          <w:szCs w:val="20"/>
        </w:rPr>
        <w:t>Case</w:t>
      </w:r>
      <w:r w:rsidR="00054DBE">
        <w:rPr>
          <w:rFonts w:ascii="Times New Roman" w:hAnsi="Times New Roman" w:cs="Times New Roman"/>
          <w:sz w:val="20"/>
          <w:szCs w:val="20"/>
        </w:rPr>
        <w:t xml:space="preserve"> </w:t>
      </w:r>
      <w:r w:rsidR="00FD5B92">
        <w:rPr>
          <w:rFonts w:ascii="Times New Roman" w:hAnsi="Times New Roman" w:cs="Times New Roman"/>
          <w:sz w:val="20"/>
          <w:szCs w:val="20"/>
        </w:rPr>
        <w:t>Title</w:t>
      </w:r>
      <w:r w:rsidR="00121928" w:rsidRPr="001B4F12">
        <w:rPr>
          <w:rFonts w:ascii="Times New Roman" w:hAnsi="Times New Roman" w:cs="Times New Roman"/>
          <w:szCs w:val="24"/>
        </w:rPr>
        <w:t>:</w:t>
      </w:r>
      <w:r w:rsidR="001B4F12" w:rsidRPr="001B4F12">
        <w:rPr>
          <w:rFonts w:ascii="Times New Roman" w:hAnsi="Times New Roman" w:cs="Times New Roman"/>
          <w:b/>
          <w:szCs w:val="24"/>
        </w:rPr>
        <w:t xml:space="preserve"> </w:t>
      </w:r>
      <w:r w:rsidR="00EB24FF" w:rsidRPr="00EB24FF">
        <w:rPr>
          <w:rFonts w:ascii="Times New Roman" w:hAnsi="Times New Roman" w:cs="Times New Roman"/>
          <w:b/>
          <w:szCs w:val="24"/>
        </w:rPr>
        <w:t>To Yelp or Not to Yelp: Defamation in Cyberspace</w:t>
      </w:r>
    </w:p>
    <w:p w14:paraId="06C53EF2" w14:textId="77777777" w:rsidR="00FD5B92" w:rsidRDefault="00FD5B92" w:rsidP="00FD5B92">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65"/>
        <w:gridCol w:w="270"/>
        <w:gridCol w:w="450"/>
        <w:gridCol w:w="540"/>
        <w:gridCol w:w="8"/>
        <w:gridCol w:w="513"/>
        <w:gridCol w:w="927"/>
        <w:gridCol w:w="649"/>
        <w:gridCol w:w="386"/>
        <w:gridCol w:w="1418"/>
      </w:tblGrid>
      <w:tr w:rsidR="00CC3D3D" w:rsidRPr="00EE551F" w14:paraId="1C391201" w14:textId="77777777" w:rsidTr="00795730">
        <w:trPr>
          <w:tblHeader/>
        </w:trPr>
        <w:tc>
          <w:tcPr>
            <w:tcW w:w="9926" w:type="dxa"/>
            <w:gridSpan w:val="10"/>
            <w:shd w:val="clear" w:color="auto" w:fill="E0E0E0"/>
          </w:tcPr>
          <w:p w14:paraId="2D687ABB" w14:textId="77777777" w:rsidR="00CC3D3D" w:rsidRPr="00EE551F" w:rsidRDefault="003D459A" w:rsidP="00EE551F">
            <w:pPr>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CRITICAL INCIDENT</w:t>
            </w:r>
          </w:p>
        </w:tc>
      </w:tr>
      <w:tr w:rsidR="00D01EBC" w:rsidRPr="00EE551F" w14:paraId="2F598318" w14:textId="77777777" w:rsidTr="00795730">
        <w:trPr>
          <w:tblHeader/>
        </w:trPr>
        <w:tc>
          <w:tcPr>
            <w:tcW w:w="4765" w:type="dxa"/>
            <w:shd w:val="clear" w:color="auto" w:fill="E0E0E0"/>
          </w:tcPr>
          <w:p w14:paraId="5474816F"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Criteria</w:t>
            </w:r>
          </w:p>
        </w:tc>
        <w:tc>
          <w:tcPr>
            <w:tcW w:w="720" w:type="dxa"/>
            <w:gridSpan w:val="2"/>
            <w:shd w:val="clear" w:color="auto" w:fill="E0E0E0"/>
          </w:tcPr>
          <w:p w14:paraId="14966DB2"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Yes</w:t>
            </w:r>
          </w:p>
        </w:tc>
        <w:tc>
          <w:tcPr>
            <w:tcW w:w="540" w:type="dxa"/>
            <w:shd w:val="clear" w:color="auto" w:fill="E0E0E0"/>
          </w:tcPr>
          <w:p w14:paraId="69FB0E7E"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No</w:t>
            </w:r>
          </w:p>
        </w:tc>
        <w:tc>
          <w:tcPr>
            <w:tcW w:w="521" w:type="dxa"/>
            <w:gridSpan w:val="2"/>
            <w:shd w:val="clear" w:color="auto" w:fill="E0E0E0"/>
          </w:tcPr>
          <w:p w14:paraId="5F67E6E4" w14:textId="77777777" w:rsidR="00D01EBC" w:rsidRPr="00EE551F" w:rsidRDefault="00D01EBC" w:rsidP="00D01EBC">
            <w:pPr>
              <w:jc w:val="center"/>
              <w:rPr>
                <w:rFonts w:ascii="Times New Roman" w:hAnsi="Times New Roman" w:cs="Times New Roman"/>
                <w:sz w:val="20"/>
                <w:szCs w:val="20"/>
              </w:rPr>
            </w:pPr>
            <w:r>
              <w:rPr>
                <w:rFonts w:ascii="Times New Roman" w:hAnsi="Times New Roman" w:cs="Times New Roman"/>
                <w:sz w:val="20"/>
                <w:szCs w:val="20"/>
              </w:rPr>
              <w:t>NA</w:t>
            </w:r>
          </w:p>
        </w:tc>
        <w:tc>
          <w:tcPr>
            <w:tcW w:w="3380" w:type="dxa"/>
            <w:gridSpan w:val="4"/>
            <w:shd w:val="clear" w:color="auto" w:fill="E0E0E0"/>
          </w:tcPr>
          <w:p w14:paraId="3011A0FB"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Comments</w:t>
            </w:r>
          </w:p>
        </w:tc>
      </w:tr>
      <w:tr w:rsidR="00D01EBC" w:rsidRPr="00EE551F" w14:paraId="70D5FEBE" w14:textId="77777777" w:rsidTr="00795730">
        <w:tc>
          <w:tcPr>
            <w:tcW w:w="4765" w:type="dxa"/>
          </w:tcPr>
          <w:p w14:paraId="1806F541" w14:textId="4B8A5882" w:rsidR="00D01EBC" w:rsidRPr="00EE551F" w:rsidRDefault="00D01EBC" w:rsidP="003D459A">
            <w:pPr>
              <w:rPr>
                <w:rFonts w:ascii="Times New Roman" w:hAnsi="Times New Roman" w:cs="Times New Roman"/>
                <w:sz w:val="20"/>
                <w:szCs w:val="20"/>
              </w:rPr>
            </w:pPr>
            <w:r w:rsidRPr="00EE551F">
              <w:rPr>
                <w:rFonts w:ascii="Times New Roman" w:hAnsi="Times New Roman" w:cs="Times New Roman"/>
                <w:sz w:val="20"/>
                <w:szCs w:val="20"/>
              </w:rPr>
              <w:t xml:space="preserve">Memorandum addressing feedback from </w:t>
            </w:r>
            <w:r w:rsidR="003D459A">
              <w:rPr>
                <w:rFonts w:ascii="Times New Roman" w:hAnsi="Times New Roman" w:cs="Times New Roman"/>
                <w:sz w:val="20"/>
                <w:szCs w:val="20"/>
              </w:rPr>
              <w:t xml:space="preserve">MBAA Conference or </w:t>
            </w:r>
            <w:r>
              <w:rPr>
                <w:rFonts w:ascii="Times New Roman" w:hAnsi="Times New Roman" w:cs="Times New Roman"/>
                <w:sz w:val="20"/>
                <w:szCs w:val="20"/>
              </w:rPr>
              <w:t>Summer Workshop</w:t>
            </w:r>
            <w:r w:rsidRPr="00EE551F">
              <w:rPr>
                <w:rFonts w:ascii="Times New Roman" w:hAnsi="Times New Roman" w:cs="Times New Roman"/>
                <w:sz w:val="20"/>
                <w:szCs w:val="20"/>
              </w:rPr>
              <w:t xml:space="preserve"> </w:t>
            </w:r>
            <w:r w:rsidR="008D6CEB">
              <w:rPr>
                <w:rFonts w:ascii="Times New Roman" w:hAnsi="Times New Roman" w:cs="Times New Roman"/>
                <w:sz w:val="20"/>
                <w:szCs w:val="20"/>
              </w:rPr>
              <w:t xml:space="preserve">or Round 1 </w:t>
            </w:r>
            <w:r w:rsidRPr="00EE551F">
              <w:rPr>
                <w:rFonts w:ascii="Times New Roman" w:hAnsi="Times New Roman" w:cs="Times New Roman"/>
                <w:sz w:val="20"/>
                <w:szCs w:val="20"/>
              </w:rPr>
              <w:t>is provided</w:t>
            </w:r>
            <w:r w:rsidR="008D6CEB">
              <w:rPr>
                <w:rFonts w:ascii="Times New Roman" w:hAnsi="Times New Roman" w:cs="Times New Roman"/>
                <w:sz w:val="20"/>
                <w:szCs w:val="20"/>
              </w:rPr>
              <w:t xml:space="preserve"> (mark NA if not applicable)</w:t>
            </w:r>
          </w:p>
        </w:tc>
        <w:tc>
          <w:tcPr>
            <w:tcW w:w="720" w:type="dxa"/>
            <w:gridSpan w:val="2"/>
          </w:tcPr>
          <w:p w14:paraId="5DFB87AB" w14:textId="0A25CB8E" w:rsidR="00D01EBC" w:rsidRPr="00EE551F" w:rsidRDefault="00E94916" w:rsidP="00E158A1">
            <w:pPr>
              <w:jc w:val="center"/>
              <w:rPr>
                <w:rFonts w:ascii="Times New Roman" w:hAnsi="Times New Roman" w:cs="Times New Roman"/>
                <w:sz w:val="20"/>
                <w:szCs w:val="20"/>
              </w:rPr>
            </w:pPr>
            <w:r>
              <w:rPr>
                <w:rFonts w:ascii="Times New Roman" w:hAnsi="Times New Roman" w:cs="Times New Roman"/>
                <w:sz w:val="20"/>
                <w:szCs w:val="20"/>
              </w:rPr>
              <w:t>X</w:t>
            </w:r>
          </w:p>
        </w:tc>
        <w:tc>
          <w:tcPr>
            <w:tcW w:w="548" w:type="dxa"/>
            <w:gridSpan w:val="2"/>
          </w:tcPr>
          <w:p w14:paraId="159088C9" w14:textId="77777777" w:rsidR="00D01EBC" w:rsidRPr="00EE551F" w:rsidRDefault="00D01EBC" w:rsidP="00E158A1">
            <w:pPr>
              <w:jc w:val="center"/>
              <w:rPr>
                <w:rFonts w:ascii="Times New Roman" w:hAnsi="Times New Roman" w:cs="Times New Roman"/>
                <w:sz w:val="20"/>
                <w:szCs w:val="20"/>
              </w:rPr>
            </w:pPr>
          </w:p>
        </w:tc>
        <w:tc>
          <w:tcPr>
            <w:tcW w:w="513" w:type="dxa"/>
          </w:tcPr>
          <w:p w14:paraId="64DC3C71" w14:textId="77777777" w:rsidR="00D01EBC" w:rsidRPr="00EE551F" w:rsidRDefault="00D01EBC" w:rsidP="00E158A1">
            <w:pPr>
              <w:rPr>
                <w:rFonts w:ascii="Times New Roman" w:hAnsi="Times New Roman" w:cs="Times New Roman"/>
                <w:sz w:val="20"/>
                <w:szCs w:val="20"/>
              </w:rPr>
            </w:pPr>
          </w:p>
        </w:tc>
        <w:tc>
          <w:tcPr>
            <w:tcW w:w="3380" w:type="dxa"/>
            <w:gridSpan w:val="4"/>
          </w:tcPr>
          <w:p w14:paraId="7007A872" w14:textId="77777777" w:rsidR="00D01EBC" w:rsidRPr="00EE551F" w:rsidRDefault="00D01EBC" w:rsidP="00E158A1">
            <w:pPr>
              <w:rPr>
                <w:rFonts w:ascii="Times New Roman" w:hAnsi="Times New Roman" w:cs="Times New Roman"/>
                <w:sz w:val="20"/>
                <w:szCs w:val="20"/>
              </w:rPr>
            </w:pPr>
          </w:p>
        </w:tc>
      </w:tr>
      <w:tr w:rsidR="00D01EBC" w:rsidRPr="00EE551F" w14:paraId="2D842751" w14:textId="77777777" w:rsidTr="00795730">
        <w:tc>
          <w:tcPr>
            <w:tcW w:w="4765" w:type="dxa"/>
          </w:tcPr>
          <w:p w14:paraId="5C9ABD6D" w14:textId="77777777" w:rsidR="00D01EBC" w:rsidRPr="00EE551F" w:rsidRDefault="00D01EBC" w:rsidP="00CC3D3D">
            <w:pPr>
              <w:rPr>
                <w:rFonts w:ascii="Times New Roman" w:hAnsi="Times New Roman" w:cs="Times New Roman"/>
                <w:sz w:val="20"/>
                <w:szCs w:val="20"/>
              </w:rPr>
            </w:pPr>
            <w:r w:rsidRPr="00EE551F">
              <w:rPr>
                <w:rFonts w:ascii="Times New Roman" w:hAnsi="Times New Roman" w:cs="Times New Roman"/>
                <w:sz w:val="20"/>
                <w:szCs w:val="20"/>
              </w:rPr>
              <w:t>Figures a</w:t>
            </w:r>
            <w:r>
              <w:rPr>
                <w:rFonts w:ascii="Times New Roman" w:hAnsi="Times New Roman" w:cs="Times New Roman"/>
                <w:sz w:val="20"/>
                <w:szCs w:val="20"/>
              </w:rPr>
              <w:t>nd tables are relevant</w:t>
            </w:r>
          </w:p>
        </w:tc>
        <w:tc>
          <w:tcPr>
            <w:tcW w:w="720" w:type="dxa"/>
            <w:gridSpan w:val="2"/>
          </w:tcPr>
          <w:p w14:paraId="3761E8EC" w14:textId="77777777" w:rsidR="00D01EBC" w:rsidRPr="00EE551F" w:rsidRDefault="00D01EBC" w:rsidP="00EE551F">
            <w:pPr>
              <w:jc w:val="center"/>
              <w:rPr>
                <w:rFonts w:ascii="Times New Roman" w:hAnsi="Times New Roman" w:cs="Times New Roman"/>
                <w:sz w:val="20"/>
                <w:szCs w:val="20"/>
              </w:rPr>
            </w:pPr>
          </w:p>
        </w:tc>
        <w:tc>
          <w:tcPr>
            <w:tcW w:w="548" w:type="dxa"/>
            <w:gridSpan w:val="2"/>
          </w:tcPr>
          <w:p w14:paraId="423175E8" w14:textId="77777777" w:rsidR="00D01EBC" w:rsidRPr="00EE551F" w:rsidRDefault="00D01EBC" w:rsidP="00EE551F">
            <w:pPr>
              <w:jc w:val="center"/>
              <w:rPr>
                <w:rFonts w:ascii="Times New Roman" w:hAnsi="Times New Roman" w:cs="Times New Roman"/>
                <w:sz w:val="20"/>
                <w:szCs w:val="20"/>
              </w:rPr>
            </w:pPr>
          </w:p>
        </w:tc>
        <w:tc>
          <w:tcPr>
            <w:tcW w:w="513" w:type="dxa"/>
          </w:tcPr>
          <w:p w14:paraId="7E852CC1" w14:textId="66FEBABC" w:rsidR="00D01EBC" w:rsidRPr="00EE551F" w:rsidRDefault="00E94916" w:rsidP="00E94916">
            <w:pPr>
              <w:jc w:val="center"/>
              <w:rPr>
                <w:rFonts w:ascii="Times New Roman" w:hAnsi="Times New Roman" w:cs="Times New Roman"/>
                <w:sz w:val="20"/>
                <w:szCs w:val="20"/>
              </w:rPr>
            </w:pPr>
            <w:r>
              <w:rPr>
                <w:rFonts w:ascii="Times New Roman" w:hAnsi="Times New Roman" w:cs="Times New Roman"/>
                <w:sz w:val="20"/>
                <w:szCs w:val="20"/>
              </w:rPr>
              <w:t>X</w:t>
            </w:r>
          </w:p>
        </w:tc>
        <w:tc>
          <w:tcPr>
            <w:tcW w:w="3380" w:type="dxa"/>
            <w:gridSpan w:val="4"/>
          </w:tcPr>
          <w:p w14:paraId="5612E265" w14:textId="77777777" w:rsidR="00D01EBC" w:rsidRPr="00EE551F" w:rsidRDefault="00D01EBC" w:rsidP="00CC3D3D">
            <w:pPr>
              <w:rPr>
                <w:rFonts w:ascii="Times New Roman" w:hAnsi="Times New Roman" w:cs="Times New Roman"/>
                <w:sz w:val="20"/>
                <w:szCs w:val="20"/>
              </w:rPr>
            </w:pPr>
          </w:p>
        </w:tc>
      </w:tr>
      <w:tr w:rsidR="00D01EBC" w:rsidRPr="00EE551F" w14:paraId="36D7DE20" w14:textId="77777777" w:rsidTr="00795730">
        <w:tc>
          <w:tcPr>
            <w:tcW w:w="4765" w:type="dxa"/>
          </w:tcPr>
          <w:p w14:paraId="41E5141C" w14:textId="77777777" w:rsidR="00D01EBC" w:rsidRPr="00EE551F" w:rsidRDefault="00D01EBC" w:rsidP="005C1082">
            <w:pPr>
              <w:rPr>
                <w:rFonts w:ascii="Times New Roman" w:hAnsi="Times New Roman" w:cs="Times New Roman"/>
                <w:sz w:val="20"/>
                <w:szCs w:val="20"/>
              </w:rPr>
            </w:pPr>
            <w:r w:rsidRPr="00EE551F">
              <w:rPr>
                <w:rFonts w:ascii="Times New Roman" w:hAnsi="Times New Roman" w:cs="Times New Roman"/>
                <w:sz w:val="20"/>
                <w:szCs w:val="20"/>
              </w:rPr>
              <w:t xml:space="preserve">Figures and tables are clearly </w:t>
            </w:r>
            <w:r>
              <w:rPr>
                <w:rFonts w:ascii="Times New Roman" w:hAnsi="Times New Roman" w:cs="Times New Roman"/>
                <w:sz w:val="20"/>
                <w:szCs w:val="20"/>
              </w:rPr>
              <w:t>referenced in the body of the case</w:t>
            </w:r>
            <w:r w:rsidRPr="00EE551F">
              <w:rPr>
                <w:rFonts w:ascii="Times New Roman" w:hAnsi="Times New Roman" w:cs="Times New Roman"/>
                <w:sz w:val="20"/>
                <w:szCs w:val="20"/>
              </w:rPr>
              <w:t>.</w:t>
            </w:r>
          </w:p>
        </w:tc>
        <w:tc>
          <w:tcPr>
            <w:tcW w:w="720" w:type="dxa"/>
            <w:gridSpan w:val="2"/>
          </w:tcPr>
          <w:p w14:paraId="0C414D2B" w14:textId="77777777" w:rsidR="00D01EBC" w:rsidRPr="00EE551F" w:rsidRDefault="00D01EBC" w:rsidP="00EE551F">
            <w:pPr>
              <w:jc w:val="center"/>
              <w:rPr>
                <w:rFonts w:ascii="Times New Roman" w:hAnsi="Times New Roman" w:cs="Times New Roman"/>
                <w:sz w:val="20"/>
                <w:szCs w:val="20"/>
              </w:rPr>
            </w:pPr>
          </w:p>
        </w:tc>
        <w:tc>
          <w:tcPr>
            <w:tcW w:w="548" w:type="dxa"/>
            <w:gridSpan w:val="2"/>
          </w:tcPr>
          <w:p w14:paraId="403A19AD" w14:textId="77777777" w:rsidR="00D01EBC" w:rsidRPr="00EE551F" w:rsidRDefault="00D01EBC" w:rsidP="00EE551F">
            <w:pPr>
              <w:jc w:val="center"/>
              <w:rPr>
                <w:rFonts w:ascii="Times New Roman" w:hAnsi="Times New Roman" w:cs="Times New Roman"/>
                <w:sz w:val="20"/>
                <w:szCs w:val="20"/>
              </w:rPr>
            </w:pPr>
          </w:p>
        </w:tc>
        <w:tc>
          <w:tcPr>
            <w:tcW w:w="513" w:type="dxa"/>
          </w:tcPr>
          <w:p w14:paraId="0FF7DE63" w14:textId="554EA852" w:rsidR="00D01EBC" w:rsidRPr="00EE551F" w:rsidRDefault="00E94916" w:rsidP="00E94916">
            <w:pPr>
              <w:jc w:val="center"/>
              <w:rPr>
                <w:rFonts w:ascii="Times New Roman" w:hAnsi="Times New Roman" w:cs="Times New Roman"/>
                <w:sz w:val="20"/>
                <w:szCs w:val="20"/>
              </w:rPr>
            </w:pPr>
            <w:r>
              <w:rPr>
                <w:rFonts w:ascii="Times New Roman" w:hAnsi="Times New Roman" w:cs="Times New Roman"/>
                <w:sz w:val="20"/>
                <w:szCs w:val="20"/>
              </w:rPr>
              <w:t>X</w:t>
            </w:r>
          </w:p>
        </w:tc>
        <w:tc>
          <w:tcPr>
            <w:tcW w:w="3380" w:type="dxa"/>
            <w:gridSpan w:val="4"/>
          </w:tcPr>
          <w:p w14:paraId="331B3BF4" w14:textId="77777777" w:rsidR="00D01EBC" w:rsidRPr="00EE551F" w:rsidRDefault="00D01EBC" w:rsidP="00CC3D3D">
            <w:pPr>
              <w:rPr>
                <w:rFonts w:ascii="Times New Roman" w:hAnsi="Times New Roman" w:cs="Times New Roman"/>
                <w:sz w:val="20"/>
                <w:szCs w:val="20"/>
              </w:rPr>
            </w:pPr>
          </w:p>
        </w:tc>
      </w:tr>
      <w:tr w:rsidR="00E94916" w:rsidRPr="00EE551F" w14:paraId="3788BED6" w14:textId="77777777" w:rsidTr="00795730">
        <w:tc>
          <w:tcPr>
            <w:tcW w:w="4765" w:type="dxa"/>
          </w:tcPr>
          <w:p w14:paraId="12714D57" w14:textId="77777777" w:rsidR="00E94916" w:rsidRPr="00EE551F" w:rsidRDefault="00E94916" w:rsidP="00E94916">
            <w:pPr>
              <w:rPr>
                <w:rFonts w:ascii="Times New Roman" w:hAnsi="Times New Roman" w:cs="Times New Roman"/>
                <w:sz w:val="20"/>
                <w:szCs w:val="20"/>
              </w:rPr>
            </w:pPr>
            <w:r w:rsidRPr="00EE551F">
              <w:rPr>
                <w:rFonts w:ascii="Times New Roman" w:hAnsi="Times New Roman" w:cs="Times New Roman"/>
                <w:sz w:val="20"/>
                <w:szCs w:val="20"/>
              </w:rPr>
              <w:t>Free of grammar, punctuation, &amp; spelling errors.</w:t>
            </w:r>
          </w:p>
        </w:tc>
        <w:tc>
          <w:tcPr>
            <w:tcW w:w="720" w:type="dxa"/>
            <w:gridSpan w:val="2"/>
          </w:tcPr>
          <w:p w14:paraId="1FB0C2AC" w14:textId="77777777" w:rsidR="00E94916" w:rsidRPr="00EE551F" w:rsidRDefault="00E94916" w:rsidP="00E94916">
            <w:pPr>
              <w:jc w:val="center"/>
              <w:rPr>
                <w:rFonts w:ascii="Times New Roman" w:hAnsi="Times New Roman" w:cs="Times New Roman"/>
                <w:sz w:val="20"/>
                <w:szCs w:val="20"/>
              </w:rPr>
            </w:pPr>
          </w:p>
        </w:tc>
        <w:tc>
          <w:tcPr>
            <w:tcW w:w="548" w:type="dxa"/>
            <w:gridSpan w:val="2"/>
          </w:tcPr>
          <w:p w14:paraId="5B28FF93" w14:textId="459C2C74" w:rsidR="00E94916" w:rsidRPr="00EE551F" w:rsidRDefault="00E94916" w:rsidP="00E94916">
            <w:pPr>
              <w:jc w:val="center"/>
              <w:rPr>
                <w:rFonts w:ascii="Times New Roman" w:hAnsi="Times New Roman" w:cs="Times New Roman"/>
                <w:sz w:val="20"/>
                <w:szCs w:val="20"/>
              </w:rPr>
            </w:pPr>
            <w:r>
              <w:rPr>
                <w:rFonts w:ascii="Times New Roman" w:hAnsi="Times New Roman" w:cs="Times New Roman"/>
                <w:sz w:val="20"/>
                <w:szCs w:val="20"/>
              </w:rPr>
              <w:t>X</w:t>
            </w:r>
          </w:p>
        </w:tc>
        <w:tc>
          <w:tcPr>
            <w:tcW w:w="513" w:type="dxa"/>
          </w:tcPr>
          <w:p w14:paraId="4EE181FE" w14:textId="77777777" w:rsidR="00E94916" w:rsidRPr="00EE551F" w:rsidRDefault="00E94916" w:rsidP="00E94916">
            <w:pPr>
              <w:rPr>
                <w:rFonts w:ascii="Times New Roman" w:hAnsi="Times New Roman" w:cs="Times New Roman"/>
                <w:sz w:val="20"/>
                <w:szCs w:val="20"/>
              </w:rPr>
            </w:pPr>
          </w:p>
        </w:tc>
        <w:tc>
          <w:tcPr>
            <w:tcW w:w="3380" w:type="dxa"/>
            <w:gridSpan w:val="4"/>
          </w:tcPr>
          <w:p w14:paraId="3C44D413" w14:textId="755CCA94" w:rsidR="00E94916" w:rsidRPr="00EE551F" w:rsidRDefault="00E94916" w:rsidP="00E94916">
            <w:pPr>
              <w:rPr>
                <w:rFonts w:ascii="Times New Roman" w:hAnsi="Times New Roman" w:cs="Times New Roman"/>
                <w:sz w:val="20"/>
                <w:szCs w:val="20"/>
              </w:rPr>
            </w:pPr>
            <w:r>
              <w:rPr>
                <w:rFonts w:ascii="Times New Roman" w:hAnsi="Times New Roman" w:cs="Times New Roman"/>
                <w:sz w:val="20"/>
                <w:szCs w:val="20"/>
              </w:rPr>
              <w:t>Only very minor points that I listed under the heading “Errata” in the “Additional Comments” section below.</w:t>
            </w:r>
          </w:p>
        </w:tc>
      </w:tr>
      <w:tr w:rsidR="00E94916" w:rsidRPr="00EE551F" w14:paraId="721E517B" w14:textId="77777777" w:rsidTr="00795730">
        <w:tc>
          <w:tcPr>
            <w:tcW w:w="4765" w:type="dxa"/>
          </w:tcPr>
          <w:p w14:paraId="140DDABB" w14:textId="77777777" w:rsidR="00E94916" w:rsidRPr="00EE551F" w:rsidRDefault="00E94916" w:rsidP="00E94916">
            <w:pPr>
              <w:rPr>
                <w:rFonts w:ascii="Times New Roman" w:hAnsi="Times New Roman" w:cs="Times New Roman"/>
                <w:sz w:val="20"/>
                <w:szCs w:val="20"/>
              </w:rPr>
            </w:pPr>
            <w:r>
              <w:rPr>
                <w:rFonts w:ascii="Times New Roman" w:hAnsi="Times New Roman" w:cs="Times New Roman"/>
                <w:sz w:val="20"/>
                <w:szCs w:val="20"/>
              </w:rPr>
              <w:t>Written in past tense</w:t>
            </w:r>
          </w:p>
        </w:tc>
        <w:tc>
          <w:tcPr>
            <w:tcW w:w="720" w:type="dxa"/>
            <w:gridSpan w:val="2"/>
          </w:tcPr>
          <w:p w14:paraId="728CFA3E" w14:textId="77777777" w:rsidR="00E94916" w:rsidRPr="00EE551F" w:rsidRDefault="00E94916" w:rsidP="00E94916">
            <w:pPr>
              <w:jc w:val="center"/>
              <w:rPr>
                <w:rFonts w:ascii="Times New Roman" w:hAnsi="Times New Roman" w:cs="Times New Roman"/>
                <w:sz w:val="20"/>
                <w:szCs w:val="20"/>
              </w:rPr>
            </w:pPr>
          </w:p>
        </w:tc>
        <w:tc>
          <w:tcPr>
            <w:tcW w:w="548" w:type="dxa"/>
            <w:gridSpan w:val="2"/>
          </w:tcPr>
          <w:p w14:paraId="25691336" w14:textId="13622FBE" w:rsidR="00E94916" w:rsidRPr="00EE551F" w:rsidRDefault="00E94916" w:rsidP="00E94916">
            <w:pPr>
              <w:jc w:val="center"/>
              <w:rPr>
                <w:rFonts w:ascii="Times New Roman" w:hAnsi="Times New Roman" w:cs="Times New Roman"/>
                <w:sz w:val="20"/>
                <w:szCs w:val="20"/>
              </w:rPr>
            </w:pPr>
            <w:r>
              <w:rPr>
                <w:rFonts w:ascii="Times New Roman" w:hAnsi="Times New Roman" w:cs="Times New Roman"/>
                <w:sz w:val="20"/>
                <w:szCs w:val="20"/>
              </w:rPr>
              <w:t>X</w:t>
            </w:r>
          </w:p>
        </w:tc>
        <w:tc>
          <w:tcPr>
            <w:tcW w:w="513" w:type="dxa"/>
          </w:tcPr>
          <w:p w14:paraId="4B12CDAB" w14:textId="77777777" w:rsidR="00E94916" w:rsidRPr="00EE551F" w:rsidRDefault="00E94916" w:rsidP="00E94916">
            <w:pPr>
              <w:rPr>
                <w:rFonts w:ascii="Times New Roman" w:hAnsi="Times New Roman" w:cs="Times New Roman"/>
                <w:sz w:val="20"/>
                <w:szCs w:val="20"/>
              </w:rPr>
            </w:pPr>
          </w:p>
        </w:tc>
        <w:tc>
          <w:tcPr>
            <w:tcW w:w="3380" w:type="dxa"/>
            <w:gridSpan w:val="4"/>
          </w:tcPr>
          <w:p w14:paraId="2B68E4CD" w14:textId="05D6E694" w:rsidR="00E94916" w:rsidRPr="00EE551F" w:rsidRDefault="00E94916" w:rsidP="00E94916">
            <w:pPr>
              <w:rPr>
                <w:rFonts w:ascii="Times New Roman" w:hAnsi="Times New Roman" w:cs="Times New Roman"/>
                <w:sz w:val="20"/>
                <w:szCs w:val="20"/>
              </w:rPr>
            </w:pPr>
            <w:r>
              <w:rPr>
                <w:rFonts w:ascii="Times New Roman" w:hAnsi="Times New Roman" w:cs="Times New Roman"/>
                <w:sz w:val="20"/>
                <w:szCs w:val="20"/>
              </w:rPr>
              <w:t xml:space="preserve">Please check for this throughout. For example, the final sentence under the </w:t>
            </w:r>
            <w:r>
              <w:rPr>
                <w:rFonts w:ascii="Times New Roman" w:hAnsi="Times New Roman" w:cs="Times New Roman"/>
                <w:sz w:val="20"/>
                <w:szCs w:val="20"/>
              </w:rPr>
              <w:t>heading “The Challenge”</w:t>
            </w:r>
            <w:r>
              <w:rPr>
                <w:rFonts w:ascii="Times New Roman" w:hAnsi="Times New Roman" w:cs="Times New Roman"/>
                <w:sz w:val="20"/>
                <w:szCs w:val="20"/>
              </w:rPr>
              <w:t xml:space="preserve"> is not written in past tense.</w:t>
            </w:r>
          </w:p>
        </w:tc>
      </w:tr>
      <w:tr w:rsidR="00D01EBC" w:rsidRPr="00EE551F" w14:paraId="42F35B1E" w14:textId="77777777" w:rsidTr="00795730">
        <w:tc>
          <w:tcPr>
            <w:tcW w:w="4765" w:type="dxa"/>
          </w:tcPr>
          <w:p w14:paraId="1028C0B1" w14:textId="77777777" w:rsidR="00D01EBC" w:rsidRDefault="003D459A" w:rsidP="00E158A1">
            <w:pPr>
              <w:rPr>
                <w:rFonts w:ascii="Times New Roman" w:hAnsi="Times New Roman" w:cs="Times New Roman"/>
                <w:sz w:val="20"/>
                <w:szCs w:val="20"/>
              </w:rPr>
            </w:pPr>
            <w:r>
              <w:rPr>
                <w:rFonts w:ascii="Times New Roman" w:hAnsi="Times New Roman" w:cs="Times New Roman"/>
                <w:sz w:val="20"/>
                <w:szCs w:val="20"/>
              </w:rPr>
              <w:t>CI</w:t>
            </w:r>
            <w:r w:rsidR="00D01EBC">
              <w:rPr>
                <w:rFonts w:ascii="Times New Roman" w:hAnsi="Times New Roman" w:cs="Times New Roman"/>
                <w:sz w:val="20"/>
                <w:szCs w:val="20"/>
              </w:rPr>
              <w:t xml:space="preserve"> follows author guidelines (</w:t>
            </w:r>
            <w:r w:rsidR="00795730" w:rsidRPr="00795730">
              <w:rPr>
                <w:rFonts w:ascii="Times New Roman" w:hAnsi="Times New Roman" w:cs="Times New Roman"/>
                <w:sz w:val="20"/>
                <w:szCs w:val="20"/>
              </w:rPr>
              <w:t>http://sfcr.org/docs/SCR_Manuscript_Guidelines_for_Authors.pdf</w:t>
            </w:r>
            <w:r w:rsidR="00795730">
              <w:rPr>
                <w:rFonts w:ascii="Times New Roman" w:hAnsi="Times New Roman" w:cs="Times New Roman"/>
                <w:sz w:val="20"/>
                <w:szCs w:val="20"/>
              </w:rPr>
              <w:t>)</w:t>
            </w:r>
          </w:p>
        </w:tc>
        <w:tc>
          <w:tcPr>
            <w:tcW w:w="720" w:type="dxa"/>
            <w:gridSpan w:val="2"/>
          </w:tcPr>
          <w:p w14:paraId="0674F416" w14:textId="6FEAF532" w:rsidR="00D01EBC" w:rsidRPr="00EE551F" w:rsidRDefault="00D01EBC" w:rsidP="00EE551F">
            <w:pPr>
              <w:jc w:val="center"/>
              <w:rPr>
                <w:rFonts w:ascii="Times New Roman" w:hAnsi="Times New Roman" w:cs="Times New Roman"/>
                <w:sz w:val="20"/>
                <w:szCs w:val="20"/>
              </w:rPr>
            </w:pPr>
          </w:p>
        </w:tc>
        <w:tc>
          <w:tcPr>
            <w:tcW w:w="548" w:type="dxa"/>
            <w:gridSpan w:val="2"/>
          </w:tcPr>
          <w:p w14:paraId="4FC4A2CB" w14:textId="5A4A4FF9" w:rsidR="00D01EBC" w:rsidRPr="00EE551F" w:rsidRDefault="00E94916" w:rsidP="00EE551F">
            <w:pPr>
              <w:jc w:val="center"/>
              <w:rPr>
                <w:rFonts w:ascii="Times New Roman" w:hAnsi="Times New Roman" w:cs="Times New Roman"/>
                <w:sz w:val="20"/>
                <w:szCs w:val="20"/>
              </w:rPr>
            </w:pPr>
            <w:r>
              <w:rPr>
                <w:rFonts w:ascii="Times New Roman" w:hAnsi="Times New Roman" w:cs="Times New Roman"/>
                <w:sz w:val="20"/>
                <w:szCs w:val="20"/>
              </w:rPr>
              <w:t>X</w:t>
            </w:r>
          </w:p>
        </w:tc>
        <w:tc>
          <w:tcPr>
            <w:tcW w:w="513" w:type="dxa"/>
          </w:tcPr>
          <w:p w14:paraId="45A6256E" w14:textId="77777777" w:rsidR="00D01EBC" w:rsidRPr="00EE551F" w:rsidRDefault="00D01EBC" w:rsidP="00CC3D3D">
            <w:pPr>
              <w:rPr>
                <w:rFonts w:ascii="Times New Roman" w:hAnsi="Times New Roman" w:cs="Times New Roman"/>
                <w:sz w:val="20"/>
                <w:szCs w:val="20"/>
              </w:rPr>
            </w:pPr>
          </w:p>
        </w:tc>
        <w:tc>
          <w:tcPr>
            <w:tcW w:w="3380" w:type="dxa"/>
            <w:gridSpan w:val="4"/>
          </w:tcPr>
          <w:p w14:paraId="11F6C514" w14:textId="77777777" w:rsidR="00D01EBC" w:rsidRPr="00EE551F" w:rsidRDefault="00D01EBC" w:rsidP="00CC3D3D">
            <w:pPr>
              <w:rPr>
                <w:rFonts w:ascii="Times New Roman" w:hAnsi="Times New Roman" w:cs="Times New Roman"/>
                <w:sz w:val="20"/>
                <w:szCs w:val="20"/>
              </w:rPr>
            </w:pPr>
          </w:p>
        </w:tc>
      </w:tr>
      <w:tr w:rsidR="005971AD" w:rsidRPr="00EE551F" w14:paraId="266B10F1" w14:textId="77777777" w:rsidTr="00795730">
        <w:tc>
          <w:tcPr>
            <w:tcW w:w="9926" w:type="dxa"/>
            <w:gridSpan w:val="10"/>
            <w:shd w:val="clear" w:color="auto" w:fill="E0E0E0"/>
          </w:tcPr>
          <w:p w14:paraId="0CFB7959" w14:textId="77777777" w:rsidR="005971AD" w:rsidRPr="00EE551F" w:rsidRDefault="005971AD" w:rsidP="00A97150">
            <w:pPr>
              <w:jc w:val="center"/>
              <w:rPr>
                <w:rFonts w:ascii="Times New Roman" w:hAnsi="Times New Roman" w:cs="Times New Roman"/>
                <w:sz w:val="20"/>
                <w:szCs w:val="20"/>
              </w:rPr>
            </w:pPr>
            <w:r>
              <w:rPr>
                <w:rFonts w:ascii="Times New Roman" w:hAnsi="Times New Roman" w:cs="Times New Roman"/>
                <w:sz w:val="20"/>
                <w:szCs w:val="20"/>
              </w:rPr>
              <w:t>SCORED ASSESSMENT</w:t>
            </w:r>
          </w:p>
        </w:tc>
      </w:tr>
      <w:tr w:rsidR="005971AD" w:rsidRPr="00EE551F" w14:paraId="0DC3101F" w14:textId="77777777" w:rsidTr="00795730">
        <w:tc>
          <w:tcPr>
            <w:tcW w:w="5035" w:type="dxa"/>
            <w:gridSpan w:val="2"/>
            <w:shd w:val="clear" w:color="auto" w:fill="D9D9D9" w:themeFill="background1" w:themeFillShade="D9"/>
          </w:tcPr>
          <w:p w14:paraId="7475BD92" w14:textId="77777777" w:rsidR="005971AD" w:rsidRDefault="005971AD" w:rsidP="005971AD">
            <w:pPr>
              <w:rPr>
                <w:rFonts w:ascii="Times New Roman" w:hAnsi="Times New Roman" w:cs="Times New Roman"/>
                <w:sz w:val="20"/>
                <w:szCs w:val="20"/>
              </w:rPr>
            </w:pPr>
            <w:r>
              <w:rPr>
                <w:rFonts w:ascii="Times New Roman" w:hAnsi="Times New Roman" w:cs="Times New Roman"/>
                <w:sz w:val="20"/>
                <w:szCs w:val="20"/>
              </w:rPr>
              <w:t xml:space="preserve">Rate the following characteristic as </w:t>
            </w:r>
          </w:p>
          <w:p w14:paraId="63F689F1" w14:textId="77777777" w:rsidR="005971AD" w:rsidRDefault="005971AD" w:rsidP="005971AD">
            <w:pPr>
              <w:rPr>
                <w:rFonts w:ascii="Times New Roman" w:hAnsi="Times New Roman" w:cs="Times New Roman"/>
                <w:sz w:val="20"/>
                <w:szCs w:val="20"/>
              </w:rPr>
            </w:pPr>
            <w:r>
              <w:rPr>
                <w:rFonts w:ascii="Times New Roman" w:hAnsi="Times New Roman" w:cs="Times New Roman"/>
                <w:sz w:val="20"/>
                <w:szCs w:val="20"/>
              </w:rPr>
              <w:t xml:space="preserve">1 = low 2, 3, 4, 5 = high. </w:t>
            </w:r>
          </w:p>
          <w:p w14:paraId="0416BECB" w14:textId="77777777" w:rsidR="003D459A" w:rsidRDefault="003D459A" w:rsidP="005971AD">
            <w:pPr>
              <w:rPr>
                <w:rFonts w:ascii="Times New Roman" w:hAnsi="Times New Roman" w:cs="Times New Roman"/>
                <w:sz w:val="20"/>
                <w:szCs w:val="20"/>
              </w:rPr>
            </w:pPr>
            <w:r>
              <w:rPr>
                <w:rFonts w:ascii="Times New Roman" w:hAnsi="Times New Roman" w:cs="Times New Roman"/>
                <w:sz w:val="20"/>
                <w:szCs w:val="20"/>
              </w:rPr>
              <w:t>Include helpful comments</w:t>
            </w:r>
          </w:p>
        </w:tc>
        <w:tc>
          <w:tcPr>
            <w:tcW w:w="4891" w:type="dxa"/>
            <w:gridSpan w:val="8"/>
            <w:shd w:val="clear" w:color="auto" w:fill="D9D9D9" w:themeFill="background1" w:themeFillShade="D9"/>
          </w:tcPr>
          <w:p w14:paraId="77A215DC" w14:textId="77777777" w:rsidR="005971AD" w:rsidRDefault="00725D2C" w:rsidP="005971AD">
            <w:pPr>
              <w:rPr>
                <w:rFonts w:ascii="Times New Roman" w:hAnsi="Times New Roman" w:cs="Times New Roman"/>
                <w:sz w:val="20"/>
                <w:szCs w:val="20"/>
              </w:rPr>
            </w:pPr>
            <w:r>
              <w:rPr>
                <w:rFonts w:ascii="Times New Roman" w:hAnsi="Times New Roman" w:cs="Times New Roman"/>
                <w:sz w:val="20"/>
                <w:szCs w:val="20"/>
              </w:rPr>
              <w:t>Mark by the left side of</w:t>
            </w:r>
            <w:r w:rsidR="005971AD">
              <w:rPr>
                <w:rFonts w:ascii="Times New Roman" w:hAnsi="Times New Roman" w:cs="Times New Roman"/>
                <w:sz w:val="20"/>
                <w:szCs w:val="20"/>
              </w:rPr>
              <w:t xml:space="preserve"> the number to indicate your selection of</w:t>
            </w:r>
          </w:p>
          <w:p w14:paraId="202D87E5" w14:textId="77777777" w:rsidR="005971AD" w:rsidRDefault="005971AD" w:rsidP="005971AD">
            <w:pPr>
              <w:rPr>
                <w:rFonts w:ascii="Times New Roman" w:hAnsi="Times New Roman" w:cs="Times New Roman"/>
                <w:sz w:val="20"/>
                <w:szCs w:val="20"/>
              </w:rPr>
            </w:pPr>
            <w:r>
              <w:rPr>
                <w:rFonts w:ascii="Times New Roman" w:hAnsi="Times New Roman" w:cs="Times New Roman"/>
                <w:sz w:val="20"/>
                <w:szCs w:val="20"/>
              </w:rPr>
              <w:t>1 = low 2, 3, 4, 5 = high</w:t>
            </w:r>
          </w:p>
        </w:tc>
      </w:tr>
      <w:tr w:rsidR="00795730" w:rsidRPr="00EE551F" w14:paraId="4AEE0C56" w14:textId="77777777" w:rsidTr="00795730">
        <w:trPr>
          <w:trHeight w:val="246"/>
        </w:trPr>
        <w:tc>
          <w:tcPr>
            <w:tcW w:w="5035" w:type="dxa"/>
            <w:gridSpan w:val="2"/>
            <w:shd w:val="clear" w:color="auto" w:fill="FFFFFF" w:themeFill="background1"/>
          </w:tcPr>
          <w:p w14:paraId="0F4E2405"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 xml:space="preserve">The </w:t>
            </w:r>
            <w:r w:rsidR="003D459A">
              <w:rPr>
                <w:rFonts w:ascii="Times New Roman" w:hAnsi="Times New Roman" w:cs="Times New Roman"/>
                <w:sz w:val="20"/>
                <w:szCs w:val="20"/>
              </w:rPr>
              <w:t>CI</w:t>
            </w:r>
            <w:r>
              <w:rPr>
                <w:rFonts w:ascii="Times New Roman" w:hAnsi="Times New Roman" w:cs="Times New Roman"/>
                <w:sz w:val="20"/>
                <w:szCs w:val="20"/>
              </w:rPr>
              <w:t xml:space="preserve"> will generate interesting discussion for the class</w:t>
            </w:r>
          </w:p>
          <w:p w14:paraId="43C8947B" w14:textId="77777777" w:rsidR="003D459A" w:rsidRDefault="003D459A" w:rsidP="00795730">
            <w:pPr>
              <w:rPr>
                <w:rFonts w:ascii="Times New Roman" w:hAnsi="Times New Roman" w:cs="Times New Roman"/>
                <w:sz w:val="20"/>
                <w:szCs w:val="20"/>
              </w:rPr>
            </w:pPr>
            <w:r>
              <w:rPr>
                <w:rFonts w:ascii="Times New Roman" w:hAnsi="Times New Roman" w:cs="Times New Roman"/>
                <w:sz w:val="20"/>
                <w:szCs w:val="20"/>
              </w:rPr>
              <w:t>Comments:</w:t>
            </w:r>
          </w:p>
          <w:p w14:paraId="00F50329" w14:textId="77777777" w:rsidR="003D459A" w:rsidRPr="00EE551F" w:rsidRDefault="003D459A" w:rsidP="00795730">
            <w:pPr>
              <w:rPr>
                <w:rFonts w:ascii="Times New Roman" w:hAnsi="Times New Roman" w:cs="Times New Roman"/>
                <w:sz w:val="20"/>
                <w:szCs w:val="20"/>
              </w:rPr>
            </w:pPr>
          </w:p>
        </w:tc>
        <w:tc>
          <w:tcPr>
            <w:tcW w:w="4891" w:type="dxa"/>
            <w:gridSpan w:val="8"/>
            <w:shd w:val="clear" w:color="auto" w:fill="FFFFFF" w:themeFill="background1"/>
          </w:tcPr>
          <w:p w14:paraId="5286F284" w14:textId="66BE7261" w:rsidR="00795730" w:rsidRDefault="00795730"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w:t>
            </w:r>
            <w:r w:rsidR="00E94916">
              <w:rPr>
                <w:rFonts w:ascii="Times New Roman" w:hAnsi="Times New Roman" w:cs="Times New Roman"/>
                <w:sz w:val="20"/>
                <w:szCs w:val="20"/>
              </w:rPr>
              <w:t>X</w:t>
            </w:r>
            <w:r w:rsidRPr="00AD30C5">
              <w:rPr>
                <w:rFonts w:ascii="Times New Roman" w:hAnsi="Times New Roman" w:cs="Times New Roman"/>
                <w:sz w:val="20"/>
                <w:szCs w:val="20"/>
              </w:rPr>
              <w:t xml:space="preserve">____4 ____5  </w:t>
            </w:r>
          </w:p>
          <w:p w14:paraId="1E129BC1" w14:textId="77777777" w:rsidR="00795730" w:rsidRPr="00AD30C5" w:rsidRDefault="00795730" w:rsidP="00795730">
            <w:pPr>
              <w:rPr>
                <w:rFonts w:ascii="Times New Roman" w:hAnsi="Times New Roman" w:cs="Times New Roman"/>
                <w:sz w:val="20"/>
                <w:szCs w:val="20"/>
              </w:rPr>
            </w:pPr>
          </w:p>
        </w:tc>
      </w:tr>
      <w:tr w:rsidR="00795730" w:rsidRPr="00EE551F" w14:paraId="3F107CA8" w14:textId="77777777" w:rsidTr="00795730">
        <w:trPr>
          <w:trHeight w:val="238"/>
        </w:trPr>
        <w:tc>
          <w:tcPr>
            <w:tcW w:w="5035" w:type="dxa"/>
            <w:gridSpan w:val="2"/>
            <w:shd w:val="clear" w:color="auto" w:fill="FFFFFF" w:themeFill="background1"/>
          </w:tcPr>
          <w:p w14:paraId="295C1530"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 xml:space="preserve">The </w:t>
            </w:r>
            <w:r w:rsidR="003D459A">
              <w:rPr>
                <w:rFonts w:ascii="Times New Roman" w:hAnsi="Times New Roman" w:cs="Times New Roman"/>
                <w:sz w:val="20"/>
                <w:szCs w:val="20"/>
              </w:rPr>
              <w:t>CI</w:t>
            </w:r>
            <w:r>
              <w:rPr>
                <w:rFonts w:ascii="Times New Roman" w:hAnsi="Times New Roman" w:cs="Times New Roman"/>
                <w:sz w:val="20"/>
                <w:szCs w:val="20"/>
              </w:rPr>
              <w:t xml:space="preserve"> is relevant and appropriate to the discipline</w:t>
            </w:r>
          </w:p>
          <w:p w14:paraId="4CA59306" w14:textId="77777777" w:rsidR="003D459A" w:rsidRDefault="003D459A" w:rsidP="00795730">
            <w:pPr>
              <w:rPr>
                <w:rFonts w:ascii="Times New Roman" w:hAnsi="Times New Roman" w:cs="Times New Roman"/>
                <w:sz w:val="20"/>
                <w:szCs w:val="20"/>
              </w:rPr>
            </w:pPr>
            <w:r>
              <w:rPr>
                <w:rFonts w:ascii="Times New Roman" w:hAnsi="Times New Roman" w:cs="Times New Roman"/>
                <w:sz w:val="20"/>
                <w:szCs w:val="20"/>
              </w:rPr>
              <w:t>Comments:</w:t>
            </w:r>
          </w:p>
          <w:p w14:paraId="07063D0D" w14:textId="77777777" w:rsidR="00795730" w:rsidRPr="00EE551F" w:rsidRDefault="00795730" w:rsidP="00795730">
            <w:pPr>
              <w:rPr>
                <w:rFonts w:ascii="Times New Roman" w:hAnsi="Times New Roman" w:cs="Times New Roman"/>
                <w:sz w:val="20"/>
                <w:szCs w:val="20"/>
              </w:rPr>
            </w:pPr>
          </w:p>
        </w:tc>
        <w:tc>
          <w:tcPr>
            <w:tcW w:w="4891" w:type="dxa"/>
            <w:gridSpan w:val="8"/>
            <w:shd w:val="clear" w:color="auto" w:fill="FFFFFF" w:themeFill="background1"/>
          </w:tcPr>
          <w:p w14:paraId="1560D678" w14:textId="0E73E029" w:rsidR="00795730" w:rsidRPr="00AD30C5" w:rsidRDefault="00795730"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_</w:t>
            </w:r>
            <w:r w:rsidR="00E94916">
              <w:rPr>
                <w:rFonts w:ascii="Times New Roman" w:hAnsi="Times New Roman" w:cs="Times New Roman"/>
                <w:sz w:val="20"/>
                <w:szCs w:val="20"/>
              </w:rPr>
              <w:t>X</w:t>
            </w:r>
            <w:r w:rsidRPr="00AD30C5">
              <w:rPr>
                <w:rFonts w:ascii="Times New Roman" w:hAnsi="Times New Roman" w:cs="Times New Roman"/>
                <w:sz w:val="20"/>
                <w:szCs w:val="20"/>
              </w:rPr>
              <w:t xml:space="preserve">___5  </w:t>
            </w:r>
          </w:p>
        </w:tc>
      </w:tr>
      <w:tr w:rsidR="00795730" w:rsidRPr="00EE551F" w14:paraId="4542ED19" w14:textId="77777777" w:rsidTr="00795730">
        <w:trPr>
          <w:trHeight w:val="238"/>
        </w:trPr>
        <w:tc>
          <w:tcPr>
            <w:tcW w:w="5035" w:type="dxa"/>
            <w:gridSpan w:val="2"/>
            <w:shd w:val="clear" w:color="auto" w:fill="FFFFFF" w:themeFill="background1"/>
          </w:tcPr>
          <w:p w14:paraId="768B024F"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 xml:space="preserve">The </w:t>
            </w:r>
            <w:r w:rsidR="003D459A">
              <w:rPr>
                <w:rFonts w:ascii="Times New Roman" w:hAnsi="Times New Roman" w:cs="Times New Roman"/>
                <w:sz w:val="20"/>
                <w:szCs w:val="20"/>
              </w:rPr>
              <w:t>CI</w:t>
            </w:r>
            <w:r>
              <w:rPr>
                <w:rFonts w:ascii="Times New Roman" w:hAnsi="Times New Roman" w:cs="Times New Roman"/>
                <w:sz w:val="20"/>
                <w:szCs w:val="20"/>
              </w:rPr>
              <w:t xml:space="preserve"> information accurately reflects a real situation</w:t>
            </w:r>
          </w:p>
          <w:p w14:paraId="4DE48344" w14:textId="77777777" w:rsidR="003D459A" w:rsidRDefault="003D459A" w:rsidP="00795730">
            <w:pPr>
              <w:rPr>
                <w:rFonts w:ascii="Times New Roman" w:hAnsi="Times New Roman" w:cs="Times New Roman"/>
                <w:sz w:val="20"/>
                <w:szCs w:val="20"/>
              </w:rPr>
            </w:pPr>
            <w:r>
              <w:rPr>
                <w:rFonts w:ascii="Times New Roman" w:hAnsi="Times New Roman" w:cs="Times New Roman"/>
                <w:sz w:val="20"/>
                <w:szCs w:val="20"/>
              </w:rPr>
              <w:t>Comments:</w:t>
            </w:r>
          </w:p>
          <w:p w14:paraId="528C9734" w14:textId="77777777" w:rsidR="00795730" w:rsidRPr="00EE551F" w:rsidRDefault="00795730" w:rsidP="00795730">
            <w:pPr>
              <w:rPr>
                <w:rFonts w:ascii="Times New Roman" w:hAnsi="Times New Roman" w:cs="Times New Roman"/>
                <w:sz w:val="20"/>
                <w:szCs w:val="20"/>
              </w:rPr>
            </w:pPr>
          </w:p>
        </w:tc>
        <w:tc>
          <w:tcPr>
            <w:tcW w:w="4891" w:type="dxa"/>
            <w:gridSpan w:val="8"/>
            <w:shd w:val="clear" w:color="auto" w:fill="FFFFFF" w:themeFill="background1"/>
          </w:tcPr>
          <w:p w14:paraId="76917503" w14:textId="5521D84D" w:rsidR="00795730" w:rsidRPr="00AD30C5" w:rsidRDefault="00795730"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_</w:t>
            </w:r>
            <w:r w:rsidR="00E94916">
              <w:rPr>
                <w:rFonts w:ascii="Times New Roman" w:hAnsi="Times New Roman" w:cs="Times New Roman"/>
                <w:sz w:val="20"/>
                <w:szCs w:val="20"/>
              </w:rPr>
              <w:t>X</w:t>
            </w:r>
            <w:r w:rsidRPr="00AD30C5">
              <w:rPr>
                <w:rFonts w:ascii="Times New Roman" w:hAnsi="Times New Roman" w:cs="Times New Roman"/>
                <w:sz w:val="20"/>
                <w:szCs w:val="20"/>
              </w:rPr>
              <w:t xml:space="preserve">___5  </w:t>
            </w:r>
          </w:p>
        </w:tc>
      </w:tr>
      <w:tr w:rsidR="00795730" w:rsidRPr="00EE551F" w14:paraId="1E00F2CB" w14:textId="77777777" w:rsidTr="00795730">
        <w:trPr>
          <w:trHeight w:val="278"/>
        </w:trPr>
        <w:tc>
          <w:tcPr>
            <w:tcW w:w="5035" w:type="dxa"/>
            <w:gridSpan w:val="2"/>
            <w:shd w:val="clear" w:color="auto" w:fill="FFFFFF" w:themeFill="background1"/>
          </w:tcPr>
          <w:p w14:paraId="338EBF69"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 xml:space="preserve">The </w:t>
            </w:r>
            <w:r w:rsidR="003D459A">
              <w:rPr>
                <w:rFonts w:ascii="Times New Roman" w:hAnsi="Times New Roman" w:cs="Times New Roman"/>
                <w:sz w:val="20"/>
                <w:szCs w:val="20"/>
              </w:rPr>
              <w:t>CI</w:t>
            </w:r>
            <w:r>
              <w:rPr>
                <w:rFonts w:ascii="Times New Roman" w:hAnsi="Times New Roman" w:cs="Times New Roman"/>
                <w:sz w:val="20"/>
                <w:szCs w:val="20"/>
              </w:rPr>
              <w:t xml:space="preserve"> flows well--it</w:t>
            </w:r>
            <w:r w:rsidRPr="00EE551F">
              <w:rPr>
                <w:rFonts w:ascii="Times New Roman" w:hAnsi="Times New Roman" w:cs="Times New Roman"/>
                <w:sz w:val="20"/>
                <w:szCs w:val="20"/>
              </w:rPr>
              <w:t xml:space="preserve"> is easy to read</w:t>
            </w:r>
            <w:r>
              <w:rPr>
                <w:rFonts w:ascii="Times New Roman" w:hAnsi="Times New Roman" w:cs="Times New Roman"/>
                <w:sz w:val="20"/>
                <w:szCs w:val="20"/>
              </w:rPr>
              <w:t>/follow story</w:t>
            </w:r>
          </w:p>
          <w:p w14:paraId="0651E522" w14:textId="77777777" w:rsidR="003D459A" w:rsidRDefault="003D459A" w:rsidP="00795730">
            <w:pPr>
              <w:rPr>
                <w:rFonts w:ascii="Times New Roman" w:hAnsi="Times New Roman" w:cs="Times New Roman"/>
                <w:sz w:val="20"/>
                <w:szCs w:val="20"/>
              </w:rPr>
            </w:pPr>
            <w:r>
              <w:rPr>
                <w:rFonts w:ascii="Times New Roman" w:hAnsi="Times New Roman" w:cs="Times New Roman"/>
                <w:sz w:val="20"/>
                <w:szCs w:val="20"/>
              </w:rPr>
              <w:t>Comments:</w:t>
            </w:r>
          </w:p>
          <w:p w14:paraId="0ECFEF7E" w14:textId="77777777" w:rsidR="00795730" w:rsidRPr="00EE551F" w:rsidRDefault="00795730" w:rsidP="00795730">
            <w:pPr>
              <w:rPr>
                <w:rFonts w:ascii="Times New Roman" w:hAnsi="Times New Roman" w:cs="Times New Roman"/>
                <w:sz w:val="20"/>
                <w:szCs w:val="20"/>
              </w:rPr>
            </w:pPr>
          </w:p>
        </w:tc>
        <w:tc>
          <w:tcPr>
            <w:tcW w:w="4891" w:type="dxa"/>
            <w:gridSpan w:val="8"/>
            <w:shd w:val="clear" w:color="auto" w:fill="FFFFFF" w:themeFill="background1"/>
          </w:tcPr>
          <w:p w14:paraId="5A2379B5" w14:textId="0DD590D4" w:rsidR="00795730" w:rsidRDefault="00795730"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w:t>
            </w:r>
            <w:r w:rsidR="00E94916">
              <w:rPr>
                <w:rFonts w:ascii="Times New Roman" w:hAnsi="Times New Roman" w:cs="Times New Roman"/>
                <w:sz w:val="20"/>
                <w:szCs w:val="20"/>
              </w:rPr>
              <w:t>X</w:t>
            </w:r>
            <w:r w:rsidRPr="00AD30C5">
              <w:rPr>
                <w:rFonts w:ascii="Times New Roman" w:hAnsi="Times New Roman" w:cs="Times New Roman"/>
                <w:sz w:val="20"/>
                <w:szCs w:val="20"/>
              </w:rPr>
              <w:t xml:space="preserve">____4  ____5  </w:t>
            </w:r>
          </w:p>
        </w:tc>
      </w:tr>
      <w:tr w:rsidR="00795730" w:rsidRPr="00EE551F" w14:paraId="5D47DDBD" w14:textId="77777777" w:rsidTr="00795730">
        <w:trPr>
          <w:trHeight w:val="238"/>
        </w:trPr>
        <w:tc>
          <w:tcPr>
            <w:tcW w:w="5035" w:type="dxa"/>
            <w:gridSpan w:val="2"/>
            <w:shd w:val="clear" w:color="auto" w:fill="FFFFFF" w:themeFill="background1"/>
          </w:tcPr>
          <w:p w14:paraId="256F07A6"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Appropriate literature/research is referenced</w:t>
            </w:r>
          </w:p>
          <w:p w14:paraId="2F854419" w14:textId="77777777" w:rsidR="003D459A" w:rsidRDefault="003D459A" w:rsidP="00795730">
            <w:pPr>
              <w:rPr>
                <w:rFonts w:ascii="Times New Roman" w:hAnsi="Times New Roman" w:cs="Times New Roman"/>
                <w:sz w:val="20"/>
                <w:szCs w:val="20"/>
              </w:rPr>
            </w:pPr>
            <w:r>
              <w:rPr>
                <w:rFonts w:ascii="Times New Roman" w:hAnsi="Times New Roman" w:cs="Times New Roman"/>
                <w:sz w:val="20"/>
                <w:szCs w:val="20"/>
              </w:rPr>
              <w:t>Comments:</w:t>
            </w:r>
          </w:p>
          <w:p w14:paraId="26922FED" w14:textId="77777777" w:rsidR="003D459A" w:rsidRPr="00EE551F" w:rsidRDefault="003D459A" w:rsidP="00795730">
            <w:pPr>
              <w:rPr>
                <w:rFonts w:ascii="Times New Roman" w:hAnsi="Times New Roman" w:cs="Times New Roman"/>
                <w:sz w:val="20"/>
                <w:szCs w:val="20"/>
              </w:rPr>
            </w:pPr>
          </w:p>
        </w:tc>
        <w:tc>
          <w:tcPr>
            <w:tcW w:w="4891" w:type="dxa"/>
            <w:gridSpan w:val="8"/>
            <w:shd w:val="clear" w:color="auto" w:fill="FFFFFF" w:themeFill="background1"/>
          </w:tcPr>
          <w:p w14:paraId="51455D74" w14:textId="3796B344" w:rsidR="00795730" w:rsidRDefault="00795730" w:rsidP="00795730">
            <w:pPr>
              <w:rPr>
                <w:rFonts w:ascii="Times New Roman" w:hAnsi="Times New Roman" w:cs="Times New Roman"/>
                <w:sz w:val="20"/>
                <w:szCs w:val="20"/>
              </w:rPr>
            </w:pPr>
            <w:r>
              <w:rPr>
                <w:rFonts w:ascii="Times New Roman" w:hAnsi="Times New Roman" w:cs="Times New Roman"/>
                <w:sz w:val="20"/>
                <w:szCs w:val="20"/>
              </w:rPr>
              <w:t>_</w:t>
            </w:r>
            <w:r w:rsidRPr="00AD30C5">
              <w:rPr>
                <w:rFonts w:ascii="Times New Roman" w:hAnsi="Times New Roman" w:cs="Times New Roman"/>
                <w:sz w:val="20"/>
                <w:szCs w:val="20"/>
              </w:rPr>
              <w:t xml:space="preserve">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w:t>
            </w:r>
            <w:r w:rsidR="00E94916">
              <w:rPr>
                <w:rFonts w:ascii="Times New Roman" w:hAnsi="Times New Roman" w:cs="Times New Roman"/>
                <w:sz w:val="20"/>
                <w:szCs w:val="20"/>
              </w:rPr>
              <w:t>X</w:t>
            </w:r>
            <w:r w:rsidRPr="00AD30C5">
              <w:rPr>
                <w:rFonts w:ascii="Times New Roman" w:hAnsi="Times New Roman" w:cs="Times New Roman"/>
                <w:sz w:val="20"/>
                <w:szCs w:val="20"/>
              </w:rPr>
              <w:t xml:space="preserve">____4  ____5  </w:t>
            </w:r>
          </w:p>
          <w:p w14:paraId="6D1F1A7B" w14:textId="77777777" w:rsidR="00795730" w:rsidRPr="00AD30C5" w:rsidRDefault="00795730" w:rsidP="00795730">
            <w:pPr>
              <w:rPr>
                <w:rFonts w:ascii="Times New Roman" w:hAnsi="Times New Roman" w:cs="Times New Roman"/>
                <w:sz w:val="20"/>
                <w:szCs w:val="20"/>
              </w:rPr>
            </w:pPr>
          </w:p>
        </w:tc>
      </w:tr>
      <w:tr w:rsidR="00795730" w:rsidRPr="00EE551F" w14:paraId="7F7E2AE7" w14:textId="77777777" w:rsidTr="00795730">
        <w:trPr>
          <w:trHeight w:val="238"/>
        </w:trPr>
        <w:tc>
          <w:tcPr>
            <w:tcW w:w="5035" w:type="dxa"/>
            <w:gridSpan w:val="2"/>
            <w:shd w:val="clear" w:color="auto" w:fill="FFFFFF" w:themeFill="background1"/>
          </w:tcPr>
          <w:p w14:paraId="29127BA5"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 xml:space="preserve">The </w:t>
            </w:r>
            <w:r w:rsidR="003D459A">
              <w:rPr>
                <w:rFonts w:ascii="Times New Roman" w:hAnsi="Times New Roman" w:cs="Times New Roman"/>
                <w:sz w:val="20"/>
                <w:szCs w:val="20"/>
              </w:rPr>
              <w:t>CI</w:t>
            </w:r>
            <w:r w:rsidRPr="00EE551F">
              <w:rPr>
                <w:rFonts w:ascii="Times New Roman" w:hAnsi="Times New Roman" w:cs="Times New Roman"/>
                <w:sz w:val="20"/>
                <w:szCs w:val="20"/>
              </w:rPr>
              <w:t xml:space="preserve"> is timely – focuses on a current issue.  </w:t>
            </w:r>
          </w:p>
          <w:p w14:paraId="451E3691" w14:textId="77777777" w:rsidR="003D459A" w:rsidRDefault="003D459A" w:rsidP="00795730">
            <w:pPr>
              <w:rPr>
                <w:rFonts w:ascii="Times New Roman" w:hAnsi="Times New Roman" w:cs="Times New Roman"/>
                <w:sz w:val="20"/>
                <w:szCs w:val="20"/>
              </w:rPr>
            </w:pPr>
            <w:r>
              <w:rPr>
                <w:rFonts w:ascii="Times New Roman" w:hAnsi="Times New Roman" w:cs="Times New Roman"/>
                <w:sz w:val="20"/>
                <w:szCs w:val="20"/>
              </w:rPr>
              <w:t>Comments:</w:t>
            </w:r>
          </w:p>
          <w:p w14:paraId="33203969" w14:textId="77777777" w:rsidR="00795730" w:rsidRPr="00EE551F" w:rsidRDefault="00795730" w:rsidP="00795730">
            <w:pPr>
              <w:rPr>
                <w:rFonts w:ascii="Times New Roman" w:hAnsi="Times New Roman" w:cs="Times New Roman"/>
                <w:sz w:val="20"/>
                <w:szCs w:val="20"/>
              </w:rPr>
            </w:pPr>
          </w:p>
        </w:tc>
        <w:tc>
          <w:tcPr>
            <w:tcW w:w="4891" w:type="dxa"/>
            <w:gridSpan w:val="8"/>
            <w:shd w:val="clear" w:color="auto" w:fill="FFFFFF" w:themeFill="background1"/>
          </w:tcPr>
          <w:p w14:paraId="764737B9" w14:textId="6D3573D8" w:rsidR="00795730" w:rsidRDefault="00795730"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w:t>
            </w:r>
            <w:r w:rsidR="00E94916">
              <w:rPr>
                <w:rFonts w:ascii="Times New Roman" w:hAnsi="Times New Roman" w:cs="Times New Roman"/>
                <w:sz w:val="20"/>
                <w:szCs w:val="20"/>
              </w:rPr>
              <w:t>X</w:t>
            </w:r>
            <w:r w:rsidRPr="00AD30C5">
              <w:rPr>
                <w:rFonts w:ascii="Times New Roman" w:hAnsi="Times New Roman" w:cs="Times New Roman"/>
                <w:sz w:val="20"/>
                <w:szCs w:val="20"/>
              </w:rPr>
              <w:t xml:space="preserve">___4 ____5  </w:t>
            </w:r>
          </w:p>
          <w:p w14:paraId="2531B875" w14:textId="77777777" w:rsidR="00795730" w:rsidRPr="00AD30C5" w:rsidRDefault="00795730" w:rsidP="00795730">
            <w:pPr>
              <w:rPr>
                <w:rFonts w:ascii="Times New Roman" w:hAnsi="Times New Roman" w:cs="Times New Roman"/>
                <w:sz w:val="20"/>
                <w:szCs w:val="20"/>
              </w:rPr>
            </w:pPr>
          </w:p>
        </w:tc>
      </w:tr>
      <w:tr w:rsidR="00795730" w:rsidRPr="00EE551F" w14:paraId="1393A969" w14:textId="77777777" w:rsidTr="00795730">
        <w:trPr>
          <w:trHeight w:val="238"/>
        </w:trPr>
        <w:tc>
          <w:tcPr>
            <w:tcW w:w="5035" w:type="dxa"/>
            <w:gridSpan w:val="2"/>
            <w:shd w:val="clear" w:color="auto" w:fill="FFFFFF" w:themeFill="background1"/>
          </w:tcPr>
          <w:p w14:paraId="2640EE49" w14:textId="77777777" w:rsidR="00795730" w:rsidRDefault="00795730" w:rsidP="00795730">
            <w:pPr>
              <w:rPr>
                <w:rFonts w:ascii="Times New Roman" w:hAnsi="Times New Roman" w:cs="Times New Roman"/>
                <w:sz w:val="20"/>
                <w:szCs w:val="20"/>
              </w:rPr>
            </w:pPr>
            <w:r w:rsidRPr="00EE551F">
              <w:rPr>
                <w:rFonts w:ascii="Times New Roman" w:hAnsi="Times New Roman" w:cs="Times New Roman"/>
                <w:sz w:val="20"/>
                <w:szCs w:val="20"/>
              </w:rPr>
              <w:t>Hook is effective for catching the reader’s interest.</w:t>
            </w:r>
          </w:p>
          <w:p w14:paraId="24021E7E" w14:textId="77777777" w:rsidR="003D459A" w:rsidRDefault="003D459A" w:rsidP="00795730">
            <w:pPr>
              <w:rPr>
                <w:rFonts w:ascii="Times New Roman" w:hAnsi="Times New Roman" w:cs="Times New Roman"/>
                <w:sz w:val="20"/>
                <w:szCs w:val="20"/>
              </w:rPr>
            </w:pPr>
            <w:r>
              <w:rPr>
                <w:rFonts w:ascii="Times New Roman" w:hAnsi="Times New Roman" w:cs="Times New Roman"/>
                <w:sz w:val="20"/>
                <w:szCs w:val="20"/>
              </w:rPr>
              <w:t>Comments:</w:t>
            </w:r>
          </w:p>
          <w:p w14:paraId="0058958E" w14:textId="77777777" w:rsidR="00795730" w:rsidRPr="00EE551F" w:rsidRDefault="00795730" w:rsidP="00795730">
            <w:pPr>
              <w:rPr>
                <w:rFonts w:ascii="Times New Roman" w:hAnsi="Times New Roman" w:cs="Times New Roman"/>
                <w:sz w:val="20"/>
                <w:szCs w:val="20"/>
              </w:rPr>
            </w:pPr>
          </w:p>
        </w:tc>
        <w:tc>
          <w:tcPr>
            <w:tcW w:w="4891" w:type="dxa"/>
            <w:gridSpan w:val="8"/>
            <w:shd w:val="clear" w:color="auto" w:fill="FFFFFF" w:themeFill="background1"/>
          </w:tcPr>
          <w:p w14:paraId="616E0A87" w14:textId="42E4889D" w:rsidR="00795730" w:rsidRDefault="00795730"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w:t>
            </w:r>
            <w:r w:rsidR="00E94916">
              <w:rPr>
                <w:rFonts w:ascii="Times New Roman" w:hAnsi="Times New Roman" w:cs="Times New Roman"/>
                <w:sz w:val="20"/>
                <w:szCs w:val="20"/>
              </w:rPr>
              <w:t>X</w:t>
            </w:r>
            <w:r w:rsidRPr="00AD30C5">
              <w:rPr>
                <w:rFonts w:ascii="Times New Roman" w:hAnsi="Times New Roman" w:cs="Times New Roman"/>
                <w:sz w:val="20"/>
                <w:szCs w:val="20"/>
              </w:rPr>
              <w:t xml:space="preserve">____2  ____3  _____4  ____5  </w:t>
            </w:r>
          </w:p>
          <w:p w14:paraId="5596C1BF" w14:textId="77777777" w:rsidR="00795730" w:rsidRPr="00AD30C5" w:rsidRDefault="00795730" w:rsidP="00795730">
            <w:pPr>
              <w:rPr>
                <w:rFonts w:ascii="Times New Roman" w:hAnsi="Times New Roman" w:cs="Times New Roman"/>
                <w:sz w:val="20"/>
                <w:szCs w:val="20"/>
              </w:rPr>
            </w:pPr>
          </w:p>
        </w:tc>
      </w:tr>
      <w:tr w:rsidR="00795730" w:rsidRPr="00EE551F" w14:paraId="582DFB99" w14:textId="77777777" w:rsidTr="00795730">
        <w:trPr>
          <w:trHeight w:val="238"/>
        </w:trPr>
        <w:tc>
          <w:tcPr>
            <w:tcW w:w="5035" w:type="dxa"/>
            <w:gridSpan w:val="2"/>
            <w:shd w:val="clear" w:color="auto" w:fill="FFFFFF" w:themeFill="background1"/>
          </w:tcPr>
          <w:p w14:paraId="22D6DFA3" w14:textId="77777777" w:rsidR="00795730" w:rsidRDefault="00795730" w:rsidP="003D459A">
            <w:pPr>
              <w:rPr>
                <w:rFonts w:ascii="Times New Roman" w:hAnsi="Times New Roman" w:cs="Times New Roman"/>
                <w:sz w:val="20"/>
                <w:szCs w:val="20"/>
              </w:rPr>
            </w:pPr>
            <w:r>
              <w:rPr>
                <w:rFonts w:ascii="Times New Roman" w:hAnsi="Times New Roman" w:cs="Times New Roman"/>
                <w:sz w:val="20"/>
                <w:szCs w:val="20"/>
              </w:rPr>
              <w:t xml:space="preserve">The </w:t>
            </w:r>
            <w:r w:rsidR="003D459A">
              <w:rPr>
                <w:rFonts w:ascii="Times New Roman" w:hAnsi="Times New Roman" w:cs="Times New Roman"/>
                <w:sz w:val="20"/>
                <w:szCs w:val="20"/>
              </w:rPr>
              <w:t>CI</w:t>
            </w:r>
            <w:r>
              <w:rPr>
                <w:rFonts w:ascii="Times New Roman" w:hAnsi="Times New Roman" w:cs="Times New Roman"/>
                <w:sz w:val="20"/>
                <w:szCs w:val="20"/>
              </w:rPr>
              <w:t xml:space="preserve"> describes a provocative/interesting situation</w:t>
            </w:r>
          </w:p>
          <w:p w14:paraId="284E366D" w14:textId="77777777" w:rsidR="003D459A" w:rsidRDefault="003D459A" w:rsidP="003D459A">
            <w:pPr>
              <w:rPr>
                <w:rFonts w:ascii="Times New Roman" w:hAnsi="Times New Roman" w:cs="Times New Roman"/>
                <w:sz w:val="20"/>
                <w:szCs w:val="20"/>
              </w:rPr>
            </w:pPr>
            <w:r>
              <w:rPr>
                <w:rFonts w:ascii="Times New Roman" w:hAnsi="Times New Roman" w:cs="Times New Roman"/>
                <w:sz w:val="20"/>
                <w:szCs w:val="20"/>
              </w:rPr>
              <w:t>Comments:</w:t>
            </w:r>
          </w:p>
          <w:p w14:paraId="5B8AAEA4" w14:textId="77777777" w:rsidR="003D459A" w:rsidRPr="00EE551F" w:rsidRDefault="003D459A" w:rsidP="003D459A">
            <w:pPr>
              <w:rPr>
                <w:rFonts w:ascii="Times New Roman" w:hAnsi="Times New Roman" w:cs="Times New Roman"/>
                <w:sz w:val="20"/>
                <w:szCs w:val="20"/>
              </w:rPr>
            </w:pPr>
          </w:p>
        </w:tc>
        <w:tc>
          <w:tcPr>
            <w:tcW w:w="4891" w:type="dxa"/>
            <w:gridSpan w:val="8"/>
            <w:shd w:val="clear" w:color="auto" w:fill="FFFFFF" w:themeFill="background1"/>
          </w:tcPr>
          <w:p w14:paraId="725AA882" w14:textId="6AFB5516" w:rsidR="00795730" w:rsidRDefault="00795730"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w:t>
            </w:r>
            <w:r w:rsidR="00E94916">
              <w:rPr>
                <w:rFonts w:ascii="Times New Roman" w:hAnsi="Times New Roman" w:cs="Times New Roman"/>
                <w:sz w:val="20"/>
                <w:szCs w:val="20"/>
              </w:rPr>
              <w:t>X</w:t>
            </w:r>
            <w:r w:rsidRPr="00AD30C5">
              <w:rPr>
                <w:rFonts w:ascii="Times New Roman" w:hAnsi="Times New Roman" w:cs="Times New Roman"/>
                <w:sz w:val="20"/>
                <w:szCs w:val="20"/>
              </w:rPr>
              <w:t xml:space="preserve">____4  ____5  </w:t>
            </w:r>
          </w:p>
          <w:p w14:paraId="1AFF88C0" w14:textId="77777777" w:rsidR="00795730" w:rsidRPr="00AD30C5" w:rsidRDefault="00795730" w:rsidP="00795730">
            <w:pPr>
              <w:rPr>
                <w:rFonts w:ascii="Times New Roman" w:hAnsi="Times New Roman" w:cs="Times New Roman"/>
                <w:sz w:val="20"/>
                <w:szCs w:val="20"/>
              </w:rPr>
            </w:pPr>
          </w:p>
        </w:tc>
      </w:tr>
      <w:tr w:rsidR="00795730" w:rsidRPr="00EE551F" w14:paraId="7B8A78A8" w14:textId="77777777" w:rsidTr="00795730">
        <w:trPr>
          <w:trHeight w:val="238"/>
        </w:trPr>
        <w:tc>
          <w:tcPr>
            <w:tcW w:w="5035" w:type="dxa"/>
            <w:gridSpan w:val="2"/>
            <w:shd w:val="clear" w:color="auto" w:fill="FFFFFF" w:themeFill="background1"/>
          </w:tcPr>
          <w:p w14:paraId="771A1237" w14:textId="77777777" w:rsidR="00795730" w:rsidRDefault="00795730" w:rsidP="003D459A">
            <w:pPr>
              <w:rPr>
                <w:rFonts w:ascii="Times New Roman" w:hAnsi="Times New Roman" w:cs="Times New Roman"/>
                <w:sz w:val="20"/>
                <w:szCs w:val="20"/>
              </w:rPr>
            </w:pPr>
            <w:r>
              <w:rPr>
                <w:rFonts w:ascii="Times New Roman" w:hAnsi="Times New Roman" w:cs="Times New Roman"/>
                <w:sz w:val="20"/>
                <w:szCs w:val="20"/>
              </w:rPr>
              <w:t xml:space="preserve">The </w:t>
            </w:r>
            <w:r w:rsidR="003D459A">
              <w:rPr>
                <w:rFonts w:ascii="Times New Roman" w:hAnsi="Times New Roman" w:cs="Times New Roman"/>
                <w:sz w:val="20"/>
                <w:szCs w:val="20"/>
              </w:rPr>
              <w:t>CI</w:t>
            </w:r>
            <w:r>
              <w:rPr>
                <w:rFonts w:ascii="Times New Roman" w:hAnsi="Times New Roman" w:cs="Times New Roman"/>
                <w:sz w:val="20"/>
                <w:szCs w:val="20"/>
              </w:rPr>
              <w:t xml:space="preserve"> f</w:t>
            </w:r>
            <w:r w:rsidRPr="00EE551F">
              <w:rPr>
                <w:rFonts w:ascii="Times New Roman" w:hAnsi="Times New Roman" w:cs="Times New Roman"/>
                <w:sz w:val="20"/>
                <w:szCs w:val="20"/>
              </w:rPr>
              <w:t>osters student’s use of their knowledge and skill.</w:t>
            </w:r>
          </w:p>
          <w:p w14:paraId="3E39CEED" w14:textId="77777777" w:rsidR="003D459A" w:rsidRPr="00EE551F" w:rsidRDefault="003D459A" w:rsidP="003D459A">
            <w:pPr>
              <w:rPr>
                <w:rFonts w:ascii="Times New Roman" w:hAnsi="Times New Roman" w:cs="Times New Roman"/>
                <w:sz w:val="20"/>
                <w:szCs w:val="20"/>
              </w:rPr>
            </w:pPr>
            <w:r>
              <w:rPr>
                <w:rFonts w:ascii="Times New Roman" w:hAnsi="Times New Roman" w:cs="Times New Roman"/>
                <w:sz w:val="20"/>
                <w:szCs w:val="20"/>
              </w:rPr>
              <w:t>Comments:</w:t>
            </w:r>
          </w:p>
        </w:tc>
        <w:tc>
          <w:tcPr>
            <w:tcW w:w="4891" w:type="dxa"/>
            <w:gridSpan w:val="8"/>
            <w:shd w:val="clear" w:color="auto" w:fill="FFFFFF" w:themeFill="background1"/>
          </w:tcPr>
          <w:p w14:paraId="4AC4392E" w14:textId="1DF5C7F7" w:rsidR="00795730" w:rsidRDefault="00795730"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w:t>
            </w:r>
            <w:r w:rsidR="00E94916">
              <w:rPr>
                <w:rFonts w:ascii="Times New Roman" w:hAnsi="Times New Roman" w:cs="Times New Roman"/>
                <w:sz w:val="20"/>
                <w:szCs w:val="20"/>
              </w:rPr>
              <w:t>X</w:t>
            </w:r>
            <w:r w:rsidRPr="00AD30C5">
              <w:rPr>
                <w:rFonts w:ascii="Times New Roman" w:hAnsi="Times New Roman" w:cs="Times New Roman"/>
                <w:sz w:val="20"/>
                <w:szCs w:val="20"/>
              </w:rPr>
              <w:t xml:space="preserve">____4  ____5  </w:t>
            </w:r>
          </w:p>
          <w:p w14:paraId="64D286CE" w14:textId="77777777" w:rsidR="00795730" w:rsidRPr="00AD30C5" w:rsidRDefault="00795730" w:rsidP="00795730">
            <w:pPr>
              <w:rPr>
                <w:rFonts w:ascii="Times New Roman" w:hAnsi="Times New Roman" w:cs="Times New Roman"/>
                <w:sz w:val="20"/>
                <w:szCs w:val="20"/>
              </w:rPr>
            </w:pPr>
          </w:p>
        </w:tc>
      </w:tr>
      <w:tr w:rsidR="00795730" w:rsidRPr="00EE551F" w14:paraId="7CF1691D" w14:textId="77777777" w:rsidTr="00795730">
        <w:trPr>
          <w:trHeight w:val="238"/>
        </w:trPr>
        <w:tc>
          <w:tcPr>
            <w:tcW w:w="5035" w:type="dxa"/>
            <w:gridSpan w:val="2"/>
            <w:shd w:val="clear" w:color="auto" w:fill="FFFFFF" w:themeFill="background1"/>
          </w:tcPr>
          <w:p w14:paraId="0A43AD7C" w14:textId="77777777" w:rsidR="00795730" w:rsidRDefault="00795730" w:rsidP="003D459A">
            <w:pPr>
              <w:rPr>
                <w:rFonts w:ascii="Times New Roman" w:hAnsi="Times New Roman" w:cs="Times New Roman"/>
                <w:sz w:val="20"/>
                <w:szCs w:val="20"/>
              </w:rPr>
            </w:pPr>
            <w:r>
              <w:rPr>
                <w:rFonts w:ascii="Times New Roman" w:hAnsi="Times New Roman" w:cs="Times New Roman"/>
                <w:sz w:val="20"/>
                <w:szCs w:val="20"/>
              </w:rPr>
              <w:t xml:space="preserve">The </w:t>
            </w:r>
            <w:r w:rsidR="003D459A">
              <w:rPr>
                <w:rFonts w:ascii="Times New Roman" w:hAnsi="Times New Roman" w:cs="Times New Roman"/>
                <w:sz w:val="20"/>
                <w:szCs w:val="20"/>
              </w:rPr>
              <w:t>CI</w:t>
            </w:r>
            <w:r>
              <w:rPr>
                <w:rFonts w:ascii="Times New Roman" w:hAnsi="Times New Roman" w:cs="Times New Roman"/>
                <w:sz w:val="20"/>
                <w:szCs w:val="20"/>
              </w:rPr>
              <w:t xml:space="preserve"> or teaching note (in general discussion or additional pedagogical materials) c</w:t>
            </w:r>
            <w:r w:rsidRPr="00EE551F">
              <w:rPr>
                <w:rFonts w:ascii="Times New Roman" w:hAnsi="Times New Roman" w:cs="Times New Roman"/>
                <w:sz w:val="20"/>
                <w:szCs w:val="20"/>
              </w:rPr>
              <w:t xml:space="preserve">ontains information students need to make an informed decision or </w:t>
            </w:r>
            <w:r>
              <w:rPr>
                <w:rFonts w:ascii="Times New Roman" w:hAnsi="Times New Roman" w:cs="Times New Roman"/>
                <w:sz w:val="20"/>
                <w:szCs w:val="20"/>
              </w:rPr>
              <w:t xml:space="preserve">analysis. </w:t>
            </w:r>
          </w:p>
          <w:p w14:paraId="6163299D" w14:textId="77777777" w:rsidR="003D459A" w:rsidRDefault="003D459A" w:rsidP="003D459A">
            <w:pPr>
              <w:rPr>
                <w:rFonts w:ascii="Times New Roman" w:hAnsi="Times New Roman" w:cs="Times New Roman"/>
                <w:sz w:val="20"/>
                <w:szCs w:val="20"/>
              </w:rPr>
            </w:pPr>
            <w:r>
              <w:rPr>
                <w:rFonts w:ascii="Times New Roman" w:hAnsi="Times New Roman" w:cs="Times New Roman"/>
                <w:sz w:val="20"/>
                <w:szCs w:val="20"/>
              </w:rPr>
              <w:lastRenderedPageBreak/>
              <w:t>Comments</w:t>
            </w:r>
          </w:p>
        </w:tc>
        <w:tc>
          <w:tcPr>
            <w:tcW w:w="4891" w:type="dxa"/>
            <w:gridSpan w:val="8"/>
            <w:shd w:val="clear" w:color="auto" w:fill="FFFFFF" w:themeFill="background1"/>
          </w:tcPr>
          <w:p w14:paraId="34405563" w14:textId="77777777" w:rsidR="00795730" w:rsidRDefault="00795730" w:rsidP="00795730">
            <w:pPr>
              <w:rPr>
                <w:rFonts w:ascii="Times New Roman" w:hAnsi="Times New Roman" w:cs="Times New Roman"/>
                <w:sz w:val="20"/>
                <w:szCs w:val="20"/>
              </w:rPr>
            </w:pPr>
          </w:p>
          <w:p w14:paraId="23187947" w14:textId="54FDE5B4" w:rsidR="00795730" w:rsidRPr="00AD30C5" w:rsidRDefault="00795730"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______2  _</w:t>
            </w:r>
            <w:r w:rsidR="00E94916">
              <w:rPr>
                <w:rFonts w:ascii="Times New Roman" w:hAnsi="Times New Roman" w:cs="Times New Roman"/>
                <w:sz w:val="20"/>
                <w:szCs w:val="20"/>
              </w:rPr>
              <w:t>X</w:t>
            </w:r>
            <w:r w:rsidRPr="00AD30C5">
              <w:rPr>
                <w:rFonts w:ascii="Times New Roman" w:hAnsi="Times New Roman" w:cs="Times New Roman"/>
                <w:sz w:val="20"/>
                <w:szCs w:val="20"/>
              </w:rPr>
              <w:t xml:space="preserve">___3  _____4  ____5  </w:t>
            </w:r>
          </w:p>
        </w:tc>
      </w:tr>
      <w:tr w:rsidR="00D92DA6" w:rsidRPr="00EE551F" w14:paraId="2CF8A008" w14:textId="77777777" w:rsidTr="00795730">
        <w:tc>
          <w:tcPr>
            <w:tcW w:w="9926" w:type="dxa"/>
            <w:gridSpan w:val="10"/>
            <w:shd w:val="clear" w:color="auto" w:fill="E0E0E0"/>
          </w:tcPr>
          <w:p w14:paraId="545A72F2" w14:textId="77777777" w:rsidR="00D92DA6" w:rsidRPr="00EE551F" w:rsidRDefault="00D92DA6" w:rsidP="00D92DA6">
            <w:pPr>
              <w:jc w:val="center"/>
              <w:rPr>
                <w:rFonts w:ascii="Times New Roman" w:hAnsi="Times New Roman" w:cs="Times New Roman"/>
                <w:sz w:val="20"/>
                <w:szCs w:val="20"/>
              </w:rPr>
            </w:pPr>
            <w:r w:rsidRPr="00EE551F">
              <w:rPr>
                <w:rFonts w:ascii="Times New Roman" w:hAnsi="Times New Roman" w:cs="Times New Roman"/>
                <w:sz w:val="20"/>
                <w:szCs w:val="20"/>
              </w:rPr>
              <w:lastRenderedPageBreak/>
              <w:t>OVERALL ASSESSMENT</w:t>
            </w:r>
          </w:p>
        </w:tc>
      </w:tr>
      <w:tr w:rsidR="00D92DA6" w:rsidRPr="00EE551F" w14:paraId="6ABE0C71" w14:textId="77777777" w:rsidTr="00795730">
        <w:tc>
          <w:tcPr>
            <w:tcW w:w="6033" w:type="dxa"/>
            <w:gridSpan w:val="5"/>
            <w:shd w:val="clear" w:color="auto" w:fill="E0E0E0"/>
          </w:tcPr>
          <w:p w14:paraId="59201EE2" w14:textId="77777777" w:rsidR="00D92DA6" w:rsidRPr="00EE551F" w:rsidRDefault="00D92DA6" w:rsidP="00D92DA6">
            <w:pPr>
              <w:rPr>
                <w:rFonts w:ascii="Times New Roman" w:hAnsi="Times New Roman" w:cs="Times New Roman"/>
                <w:sz w:val="20"/>
                <w:szCs w:val="20"/>
              </w:rPr>
            </w:pPr>
            <w:r w:rsidRPr="00EE551F">
              <w:rPr>
                <w:rFonts w:ascii="Times New Roman" w:hAnsi="Times New Roman" w:cs="Times New Roman"/>
                <w:sz w:val="20"/>
                <w:szCs w:val="20"/>
              </w:rPr>
              <w:t>For each item, place a check mark in the appropriate column.  For both ‘minor’ and ‘major’ revisions, provide specific recommendations that must be met in order for you to recommend publication.</w:t>
            </w:r>
          </w:p>
        </w:tc>
        <w:tc>
          <w:tcPr>
            <w:tcW w:w="1440" w:type="dxa"/>
            <w:gridSpan w:val="2"/>
            <w:shd w:val="clear" w:color="auto" w:fill="E0E0E0"/>
          </w:tcPr>
          <w:p w14:paraId="404DA4FC" w14:textId="77777777" w:rsidR="00D92DA6" w:rsidRPr="00EE551F" w:rsidRDefault="00D92DA6" w:rsidP="00795730">
            <w:pPr>
              <w:rPr>
                <w:rFonts w:ascii="Times New Roman" w:hAnsi="Times New Roman" w:cs="Times New Roman"/>
                <w:sz w:val="20"/>
                <w:szCs w:val="20"/>
              </w:rPr>
            </w:pPr>
            <w:r w:rsidRPr="00EE551F">
              <w:rPr>
                <w:rFonts w:ascii="Times New Roman" w:hAnsi="Times New Roman" w:cs="Times New Roman"/>
                <w:sz w:val="20"/>
                <w:szCs w:val="20"/>
              </w:rPr>
              <w:t>No additional revisions are needed</w:t>
            </w:r>
            <w:r w:rsidR="00795730">
              <w:rPr>
                <w:rFonts w:ascii="Times New Roman" w:hAnsi="Times New Roman" w:cs="Times New Roman"/>
                <w:sz w:val="20"/>
                <w:szCs w:val="20"/>
              </w:rPr>
              <w:t>. Recommend publication.</w:t>
            </w:r>
          </w:p>
        </w:tc>
        <w:tc>
          <w:tcPr>
            <w:tcW w:w="1035" w:type="dxa"/>
            <w:gridSpan w:val="2"/>
            <w:shd w:val="clear" w:color="auto" w:fill="E0E0E0"/>
          </w:tcPr>
          <w:p w14:paraId="7DBF2C10" w14:textId="77777777" w:rsidR="00D92DA6" w:rsidRPr="00EE551F" w:rsidRDefault="00D92DA6" w:rsidP="00795730">
            <w:pPr>
              <w:rPr>
                <w:rFonts w:ascii="Times New Roman" w:hAnsi="Times New Roman" w:cs="Times New Roman"/>
                <w:sz w:val="20"/>
                <w:szCs w:val="20"/>
              </w:rPr>
            </w:pPr>
            <w:r w:rsidRPr="00EE551F">
              <w:rPr>
                <w:rFonts w:ascii="Times New Roman" w:hAnsi="Times New Roman" w:cs="Times New Roman"/>
                <w:sz w:val="20"/>
                <w:szCs w:val="20"/>
              </w:rPr>
              <w:t xml:space="preserve">Minor revisions are needed </w:t>
            </w:r>
          </w:p>
        </w:tc>
        <w:tc>
          <w:tcPr>
            <w:tcW w:w="1418" w:type="dxa"/>
            <w:shd w:val="clear" w:color="auto" w:fill="E0E0E0"/>
          </w:tcPr>
          <w:p w14:paraId="2A0A5DD2" w14:textId="77777777" w:rsidR="00D92DA6" w:rsidRPr="00EE551F" w:rsidRDefault="00D92DA6" w:rsidP="00795730">
            <w:pPr>
              <w:rPr>
                <w:rFonts w:ascii="Times New Roman" w:hAnsi="Times New Roman" w:cs="Times New Roman"/>
                <w:sz w:val="20"/>
                <w:szCs w:val="20"/>
              </w:rPr>
            </w:pPr>
            <w:r w:rsidRPr="00EE551F">
              <w:rPr>
                <w:rFonts w:ascii="Times New Roman" w:hAnsi="Times New Roman" w:cs="Times New Roman"/>
                <w:sz w:val="20"/>
                <w:szCs w:val="20"/>
              </w:rPr>
              <w:t xml:space="preserve">Major revisions are needed </w:t>
            </w:r>
          </w:p>
        </w:tc>
      </w:tr>
      <w:tr w:rsidR="00D92DA6" w:rsidRPr="00EE551F" w14:paraId="36B06032" w14:textId="77777777" w:rsidTr="00795730">
        <w:tc>
          <w:tcPr>
            <w:tcW w:w="6033" w:type="dxa"/>
            <w:gridSpan w:val="5"/>
          </w:tcPr>
          <w:p w14:paraId="17F02C03" w14:textId="77777777" w:rsidR="00D92DA6" w:rsidRPr="00EE551F" w:rsidRDefault="003D459A" w:rsidP="00D92DA6">
            <w:pPr>
              <w:rPr>
                <w:rFonts w:ascii="Times New Roman" w:hAnsi="Times New Roman" w:cs="Times New Roman"/>
                <w:sz w:val="20"/>
                <w:szCs w:val="20"/>
              </w:rPr>
            </w:pPr>
            <w:r>
              <w:rPr>
                <w:rFonts w:ascii="Times New Roman" w:hAnsi="Times New Roman" w:cs="Times New Roman"/>
                <w:sz w:val="20"/>
                <w:szCs w:val="20"/>
              </w:rPr>
              <w:t>CI</w:t>
            </w:r>
            <w:r w:rsidR="00D92DA6" w:rsidRPr="00EE551F">
              <w:rPr>
                <w:rFonts w:ascii="Times New Roman" w:hAnsi="Times New Roman" w:cs="Times New Roman"/>
                <w:sz w:val="20"/>
                <w:szCs w:val="20"/>
              </w:rPr>
              <w:t>:</w:t>
            </w:r>
          </w:p>
          <w:p w14:paraId="73D52436" w14:textId="77777777" w:rsidR="00D92DA6" w:rsidRPr="00EE551F" w:rsidRDefault="00D92DA6" w:rsidP="00D92DA6">
            <w:pPr>
              <w:rPr>
                <w:rFonts w:ascii="Times New Roman" w:hAnsi="Times New Roman" w:cs="Times New Roman"/>
                <w:sz w:val="20"/>
                <w:szCs w:val="20"/>
              </w:rPr>
            </w:pPr>
          </w:p>
        </w:tc>
        <w:tc>
          <w:tcPr>
            <w:tcW w:w="1440" w:type="dxa"/>
            <w:gridSpan w:val="2"/>
            <w:shd w:val="clear" w:color="auto" w:fill="auto"/>
          </w:tcPr>
          <w:p w14:paraId="52DB2380" w14:textId="77777777" w:rsidR="00D92DA6" w:rsidRPr="00EE551F" w:rsidRDefault="00D92DA6" w:rsidP="00D92DA6">
            <w:pPr>
              <w:rPr>
                <w:rFonts w:ascii="Times New Roman" w:hAnsi="Times New Roman" w:cs="Times New Roman"/>
                <w:sz w:val="20"/>
                <w:szCs w:val="20"/>
              </w:rPr>
            </w:pPr>
          </w:p>
        </w:tc>
        <w:tc>
          <w:tcPr>
            <w:tcW w:w="1035" w:type="dxa"/>
            <w:gridSpan w:val="2"/>
            <w:shd w:val="clear" w:color="auto" w:fill="auto"/>
          </w:tcPr>
          <w:p w14:paraId="3BEDD751" w14:textId="77777777" w:rsidR="00D92DA6" w:rsidRPr="00EE551F" w:rsidRDefault="00D92DA6" w:rsidP="00D92DA6">
            <w:pPr>
              <w:rPr>
                <w:rFonts w:ascii="Times New Roman" w:hAnsi="Times New Roman" w:cs="Times New Roman"/>
                <w:sz w:val="20"/>
                <w:szCs w:val="20"/>
              </w:rPr>
            </w:pPr>
          </w:p>
        </w:tc>
        <w:tc>
          <w:tcPr>
            <w:tcW w:w="1418" w:type="dxa"/>
            <w:shd w:val="clear" w:color="auto" w:fill="auto"/>
          </w:tcPr>
          <w:p w14:paraId="2E6A14E5" w14:textId="0520A2CE" w:rsidR="00D92DA6" w:rsidRPr="00EE551F" w:rsidRDefault="009672AF" w:rsidP="00D92DA6">
            <w:pPr>
              <w:rPr>
                <w:rFonts w:ascii="Times New Roman" w:hAnsi="Times New Roman" w:cs="Times New Roman"/>
                <w:sz w:val="20"/>
                <w:szCs w:val="20"/>
              </w:rPr>
            </w:pPr>
            <w:r>
              <w:rPr>
                <w:rFonts w:ascii="Times New Roman" w:hAnsi="Times New Roman" w:cs="Times New Roman"/>
                <w:sz w:val="20"/>
                <w:szCs w:val="20"/>
              </w:rPr>
              <w:t>X</w:t>
            </w:r>
          </w:p>
        </w:tc>
      </w:tr>
      <w:tr w:rsidR="00D92DA6" w:rsidRPr="00EE551F" w14:paraId="47A4992B" w14:textId="77777777" w:rsidTr="00795730">
        <w:tc>
          <w:tcPr>
            <w:tcW w:w="9926" w:type="dxa"/>
            <w:gridSpan w:val="10"/>
          </w:tcPr>
          <w:p w14:paraId="27673130" w14:textId="77777777" w:rsidR="00D92DA6" w:rsidRDefault="0062415F" w:rsidP="00D92DA6">
            <w:pPr>
              <w:rPr>
                <w:rFonts w:ascii="Times New Roman" w:hAnsi="Times New Roman" w:cs="Times New Roman"/>
                <w:sz w:val="20"/>
                <w:szCs w:val="20"/>
              </w:rPr>
            </w:pPr>
            <w:r>
              <w:rPr>
                <w:rFonts w:ascii="Times New Roman" w:hAnsi="Times New Roman" w:cs="Times New Roman"/>
                <w:sz w:val="20"/>
                <w:szCs w:val="20"/>
              </w:rPr>
              <w:t xml:space="preserve">Additional </w:t>
            </w:r>
            <w:r w:rsidR="00D92DA6">
              <w:rPr>
                <w:rFonts w:ascii="Times New Roman" w:hAnsi="Times New Roman" w:cs="Times New Roman"/>
                <w:sz w:val="20"/>
                <w:szCs w:val="20"/>
              </w:rPr>
              <w:t xml:space="preserve">Comments: </w:t>
            </w:r>
          </w:p>
          <w:p w14:paraId="3CD6BBCE" w14:textId="77777777" w:rsidR="00D92DA6" w:rsidRDefault="00D92DA6" w:rsidP="00D92DA6">
            <w:pPr>
              <w:rPr>
                <w:rFonts w:ascii="Times New Roman" w:hAnsi="Times New Roman" w:cs="Times New Roman"/>
                <w:sz w:val="20"/>
                <w:szCs w:val="20"/>
              </w:rPr>
            </w:pPr>
          </w:p>
          <w:p w14:paraId="267B1AE0" w14:textId="77777777" w:rsidR="0069343A" w:rsidRPr="00212811" w:rsidRDefault="0069343A" w:rsidP="0069343A">
            <w:pPr>
              <w:rPr>
                <w:rFonts w:ascii="Times New Roman" w:hAnsi="Times New Roman" w:cs="Times New Roman"/>
                <w:i/>
                <w:iCs/>
                <w:sz w:val="20"/>
                <w:szCs w:val="20"/>
              </w:rPr>
            </w:pPr>
            <w:r w:rsidRPr="00212811">
              <w:rPr>
                <w:rFonts w:ascii="Times New Roman" w:hAnsi="Times New Roman" w:cs="Times New Roman"/>
                <w:i/>
                <w:iCs/>
                <w:sz w:val="20"/>
                <w:szCs w:val="20"/>
              </w:rPr>
              <w:t>Strengths:</w:t>
            </w:r>
          </w:p>
          <w:p w14:paraId="5BC2CFA7" w14:textId="77777777" w:rsidR="0069343A" w:rsidRDefault="0069343A" w:rsidP="0069343A">
            <w:pPr>
              <w:pStyle w:val="ListParagraph"/>
              <w:numPr>
                <w:ilvl w:val="0"/>
                <w:numId w:val="2"/>
              </w:numPr>
              <w:ind w:left="540"/>
              <w:rPr>
                <w:rFonts w:ascii="Times New Roman" w:hAnsi="Times New Roman" w:cs="Times New Roman"/>
                <w:sz w:val="20"/>
                <w:szCs w:val="20"/>
              </w:rPr>
            </w:pPr>
            <w:r>
              <w:rPr>
                <w:rFonts w:ascii="Times New Roman" w:hAnsi="Times New Roman" w:cs="Times New Roman"/>
                <w:sz w:val="20"/>
                <w:szCs w:val="20"/>
              </w:rPr>
              <w:t>This CI is very well written</w:t>
            </w:r>
          </w:p>
          <w:p w14:paraId="5BA5100F" w14:textId="77777777" w:rsidR="0069343A" w:rsidRDefault="0069343A" w:rsidP="0069343A">
            <w:pPr>
              <w:pStyle w:val="ListParagraph"/>
              <w:numPr>
                <w:ilvl w:val="0"/>
                <w:numId w:val="2"/>
              </w:numPr>
              <w:ind w:left="540"/>
              <w:rPr>
                <w:rFonts w:ascii="Times New Roman" w:hAnsi="Times New Roman" w:cs="Times New Roman"/>
                <w:sz w:val="20"/>
                <w:szCs w:val="20"/>
              </w:rPr>
            </w:pPr>
            <w:r>
              <w:rPr>
                <w:rFonts w:ascii="Times New Roman" w:hAnsi="Times New Roman" w:cs="Times New Roman"/>
                <w:sz w:val="20"/>
                <w:szCs w:val="20"/>
              </w:rPr>
              <w:t>The topic is intriguing and timely</w:t>
            </w:r>
          </w:p>
          <w:p w14:paraId="6665F9D8" w14:textId="77777777" w:rsidR="0069343A" w:rsidRDefault="0069343A" w:rsidP="0069343A">
            <w:pPr>
              <w:pStyle w:val="ListParagraph"/>
              <w:numPr>
                <w:ilvl w:val="0"/>
                <w:numId w:val="2"/>
              </w:numPr>
              <w:ind w:left="540"/>
              <w:rPr>
                <w:rFonts w:ascii="Times New Roman" w:hAnsi="Times New Roman" w:cs="Times New Roman"/>
                <w:sz w:val="20"/>
                <w:szCs w:val="20"/>
              </w:rPr>
            </w:pPr>
            <w:r>
              <w:rPr>
                <w:rFonts w:ascii="Times New Roman" w:hAnsi="Times New Roman" w:cs="Times New Roman"/>
                <w:sz w:val="20"/>
                <w:szCs w:val="20"/>
              </w:rPr>
              <w:t>The decisions point provides an excellent prompt for classroom discussion</w:t>
            </w:r>
          </w:p>
          <w:p w14:paraId="712ED0F9" w14:textId="77777777" w:rsidR="0069343A" w:rsidRDefault="0069343A" w:rsidP="0069343A">
            <w:pPr>
              <w:rPr>
                <w:rFonts w:ascii="Times New Roman" w:hAnsi="Times New Roman" w:cs="Times New Roman"/>
                <w:sz w:val="20"/>
                <w:szCs w:val="20"/>
              </w:rPr>
            </w:pPr>
          </w:p>
          <w:p w14:paraId="2C13C3D0" w14:textId="12FF130F" w:rsidR="0069343A" w:rsidRDefault="0069343A" w:rsidP="0069343A">
            <w:pPr>
              <w:rPr>
                <w:rFonts w:ascii="Times New Roman" w:hAnsi="Times New Roman" w:cs="Times New Roman"/>
                <w:i/>
                <w:iCs/>
                <w:sz w:val="20"/>
                <w:szCs w:val="20"/>
              </w:rPr>
            </w:pPr>
            <w:r w:rsidRPr="00212811">
              <w:rPr>
                <w:rFonts w:ascii="Times New Roman" w:hAnsi="Times New Roman" w:cs="Times New Roman"/>
                <w:i/>
                <w:iCs/>
                <w:sz w:val="20"/>
                <w:szCs w:val="20"/>
              </w:rPr>
              <w:t>Recommendations:</w:t>
            </w:r>
          </w:p>
          <w:p w14:paraId="5E8AD26E" w14:textId="4ADCC44C" w:rsidR="0069343A" w:rsidRDefault="009672AF" w:rsidP="009672AF">
            <w:pPr>
              <w:pStyle w:val="ListParagraph"/>
              <w:numPr>
                <w:ilvl w:val="0"/>
                <w:numId w:val="4"/>
              </w:numPr>
              <w:ind w:left="540"/>
              <w:rPr>
                <w:rFonts w:ascii="Times New Roman" w:hAnsi="Times New Roman" w:cs="Times New Roman"/>
                <w:sz w:val="20"/>
                <w:szCs w:val="20"/>
              </w:rPr>
            </w:pPr>
            <w:r>
              <w:rPr>
                <w:rFonts w:ascii="Times New Roman" w:hAnsi="Times New Roman" w:cs="Times New Roman"/>
                <w:sz w:val="20"/>
                <w:szCs w:val="20"/>
              </w:rPr>
              <w:t xml:space="preserve">I believe the hook could be improved. </w:t>
            </w:r>
            <w:r w:rsidR="0041158E">
              <w:rPr>
                <w:rFonts w:ascii="Times New Roman" w:hAnsi="Times New Roman" w:cs="Times New Roman"/>
                <w:sz w:val="20"/>
                <w:szCs w:val="20"/>
              </w:rPr>
              <w:t>An</w:t>
            </w:r>
            <w:r>
              <w:rPr>
                <w:rFonts w:ascii="Times New Roman" w:hAnsi="Times New Roman" w:cs="Times New Roman"/>
                <w:sz w:val="20"/>
                <w:szCs w:val="20"/>
              </w:rPr>
              <w:t xml:space="preserve"> undergrad student</w:t>
            </w:r>
            <w:r w:rsidR="0041158E">
              <w:rPr>
                <w:rFonts w:ascii="Times New Roman" w:hAnsi="Times New Roman" w:cs="Times New Roman"/>
                <w:sz w:val="20"/>
                <w:szCs w:val="20"/>
              </w:rPr>
              <w:t xml:space="preserve"> might fail to buy in if they simply dismiss </w:t>
            </w:r>
            <w:r w:rsidR="0041158E" w:rsidRPr="0041158E">
              <w:rPr>
                <w:rFonts w:ascii="Times New Roman" w:hAnsi="Times New Roman" w:cs="Times New Roman"/>
                <w:sz w:val="20"/>
                <w:szCs w:val="20"/>
              </w:rPr>
              <w:t>Dawn Hassell</w:t>
            </w:r>
            <w:r w:rsidR="0041158E">
              <w:rPr>
                <w:rFonts w:ascii="Times New Roman" w:hAnsi="Times New Roman" w:cs="Times New Roman"/>
                <w:sz w:val="20"/>
                <w:szCs w:val="20"/>
              </w:rPr>
              <w:t xml:space="preserve"> and </w:t>
            </w:r>
            <w:r w:rsidR="0041158E" w:rsidRPr="0041158E">
              <w:rPr>
                <w:rFonts w:ascii="Times New Roman" w:hAnsi="Times New Roman" w:cs="Times New Roman"/>
                <w:sz w:val="20"/>
                <w:szCs w:val="20"/>
              </w:rPr>
              <w:t>Ava Bird</w:t>
            </w:r>
            <w:r w:rsidR="0041158E">
              <w:rPr>
                <w:rFonts w:ascii="Times New Roman" w:hAnsi="Times New Roman" w:cs="Times New Roman"/>
                <w:sz w:val="20"/>
                <w:szCs w:val="20"/>
              </w:rPr>
              <w:t xml:space="preserve"> as people they don’t know and therefore have no reason to care about. Furthermore, this case going to the California supreme court might not impress students, especially if they aren’t from California. I would recommend taking the angle of potential censorship of online reviews, the risk of having a defamation lawsuit brought upon a review giver or something like that as students likely use and give reviews themselves.</w:t>
            </w:r>
          </w:p>
          <w:p w14:paraId="12636577" w14:textId="3508476B" w:rsidR="0041158E" w:rsidRDefault="0041158E" w:rsidP="009672AF">
            <w:pPr>
              <w:pStyle w:val="ListParagraph"/>
              <w:numPr>
                <w:ilvl w:val="0"/>
                <w:numId w:val="4"/>
              </w:numPr>
              <w:ind w:left="540"/>
              <w:rPr>
                <w:rFonts w:ascii="Times New Roman" w:hAnsi="Times New Roman" w:cs="Times New Roman"/>
                <w:sz w:val="20"/>
                <w:szCs w:val="20"/>
              </w:rPr>
            </w:pPr>
            <w:r>
              <w:rPr>
                <w:rFonts w:ascii="Times New Roman" w:hAnsi="Times New Roman" w:cs="Times New Roman"/>
                <w:sz w:val="20"/>
                <w:szCs w:val="20"/>
              </w:rPr>
              <w:t xml:space="preserve">There needs to be a bit more clarification regarding who is the defendant and who is the plaintiff. At some point, I think these is switch in parties between Ava Bird and YELP, but </w:t>
            </w:r>
            <w:r w:rsidR="00974388">
              <w:rPr>
                <w:rFonts w:ascii="Times New Roman" w:hAnsi="Times New Roman" w:cs="Times New Roman"/>
                <w:sz w:val="20"/>
                <w:szCs w:val="20"/>
              </w:rPr>
              <w:t>I’m not sure when that change happens.</w:t>
            </w:r>
          </w:p>
          <w:p w14:paraId="418720BC" w14:textId="645CC321" w:rsidR="00974388" w:rsidRDefault="00974388" w:rsidP="009672AF">
            <w:pPr>
              <w:pStyle w:val="ListParagraph"/>
              <w:numPr>
                <w:ilvl w:val="0"/>
                <w:numId w:val="4"/>
              </w:numPr>
              <w:ind w:left="540"/>
              <w:rPr>
                <w:rFonts w:ascii="Times New Roman" w:hAnsi="Times New Roman" w:cs="Times New Roman"/>
                <w:sz w:val="20"/>
                <w:szCs w:val="20"/>
              </w:rPr>
            </w:pPr>
            <w:r>
              <w:rPr>
                <w:rFonts w:ascii="Times New Roman" w:hAnsi="Times New Roman" w:cs="Times New Roman"/>
                <w:sz w:val="20"/>
                <w:szCs w:val="20"/>
              </w:rPr>
              <w:t xml:space="preserve">Can any more details be provided regarding the </w:t>
            </w:r>
            <w:r w:rsidRPr="00974388">
              <w:rPr>
                <w:rFonts w:ascii="Times New Roman" w:hAnsi="Times New Roman" w:cs="Times New Roman"/>
                <w:sz w:val="20"/>
                <w:szCs w:val="20"/>
              </w:rPr>
              <w:t>Hassell Law Group</w:t>
            </w:r>
            <w:r>
              <w:rPr>
                <w:rFonts w:ascii="Times New Roman" w:hAnsi="Times New Roman" w:cs="Times New Roman"/>
                <w:sz w:val="20"/>
                <w:szCs w:val="20"/>
              </w:rPr>
              <w:t>? I didn’t get a sense of how large the firm was, how long it has been in business, what kind of cases it specialized in, what its average YELP review score was at the time, etc. it wouldn’t have to be those details specifically, but I would like a little more insight into the company.</w:t>
            </w:r>
          </w:p>
          <w:p w14:paraId="19A8A5B2" w14:textId="4BFC6B96" w:rsidR="00974388" w:rsidRPr="00F30E7B" w:rsidRDefault="00974388" w:rsidP="005C4147">
            <w:pPr>
              <w:pStyle w:val="ListParagraph"/>
              <w:numPr>
                <w:ilvl w:val="0"/>
                <w:numId w:val="4"/>
              </w:numPr>
              <w:ind w:left="540"/>
              <w:rPr>
                <w:rFonts w:ascii="Times New Roman" w:hAnsi="Times New Roman" w:cs="Times New Roman"/>
                <w:sz w:val="20"/>
                <w:szCs w:val="20"/>
              </w:rPr>
            </w:pPr>
            <w:r w:rsidRPr="00F30E7B">
              <w:rPr>
                <w:rFonts w:ascii="Times New Roman" w:hAnsi="Times New Roman" w:cs="Times New Roman"/>
                <w:sz w:val="20"/>
                <w:szCs w:val="20"/>
              </w:rPr>
              <w:t xml:space="preserve">How was it determined that the one-start review posted by “J.D.” was attributed to Ava Bird? </w:t>
            </w:r>
            <w:r w:rsidR="00F30E7B" w:rsidRPr="00F30E7B">
              <w:rPr>
                <w:rFonts w:ascii="Times New Roman" w:hAnsi="Times New Roman" w:cs="Times New Roman"/>
                <w:sz w:val="20"/>
                <w:szCs w:val="20"/>
              </w:rPr>
              <w:t>I thought Hassell Law Group ended its professional relationship with Ava bird such that it never officially represented her. If so, how could this “J.D.” who is supposedly Ava Bird, have won a settlement under the Hassell Law Group?</w:t>
            </w:r>
            <w:r w:rsidR="00F30E7B">
              <w:rPr>
                <w:rFonts w:ascii="Times New Roman" w:hAnsi="Times New Roman" w:cs="Times New Roman"/>
                <w:sz w:val="20"/>
                <w:szCs w:val="20"/>
              </w:rPr>
              <w:t xml:space="preserve"> </w:t>
            </w:r>
            <w:r w:rsidRPr="00F30E7B">
              <w:rPr>
                <w:rFonts w:ascii="Times New Roman" w:hAnsi="Times New Roman" w:cs="Times New Roman"/>
                <w:sz w:val="20"/>
                <w:szCs w:val="20"/>
              </w:rPr>
              <w:t>Please clarify th</w:t>
            </w:r>
            <w:r w:rsidR="00F30E7B">
              <w:rPr>
                <w:rFonts w:ascii="Times New Roman" w:hAnsi="Times New Roman" w:cs="Times New Roman"/>
                <w:sz w:val="20"/>
                <w:szCs w:val="20"/>
              </w:rPr>
              <w:t>ese points.</w:t>
            </w:r>
          </w:p>
          <w:p w14:paraId="58DFF2EE" w14:textId="2F009AD9" w:rsidR="00974388" w:rsidRDefault="00974388" w:rsidP="009672AF">
            <w:pPr>
              <w:pStyle w:val="ListParagraph"/>
              <w:numPr>
                <w:ilvl w:val="0"/>
                <w:numId w:val="4"/>
              </w:numPr>
              <w:ind w:left="540"/>
              <w:rPr>
                <w:rFonts w:ascii="Times New Roman" w:hAnsi="Times New Roman" w:cs="Times New Roman"/>
                <w:sz w:val="20"/>
                <w:szCs w:val="20"/>
              </w:rPr>
            </w:pPr>
            <w:r>
              <w:rPr>
                <w:rFonts w:ascii="Times New Roman" w:hAnsi="Times New Roman" w:cs="Times New Roman"/>
                <w:sz w:val="20"/>
                <w:szCs w:val="20"/>
              </w:rPr>
              <w:t>It is unclear to me why</w:t>
            </w:r>
            <w:r w:rsidR="00E94916">
              <w:t xml:space="preserve"> </w:t>
            </w:r>
            <w:r w:rsidR="00E94916" w:rsidRPr="00E94916">
              <w:rPr>
                <w:rFonts w:ascii="Times New Roman" w:hAnsi="Times New Roman" w:cs="Times New Roman"/>
                <w:sz w:val="20"/>
                <w:szCs w:val="20"/>
              </w:rPr>
              <w:t>web site hosts</w:t>
            </w:r>
            <w:r w:rsidR="00E94916">
              <w:rPr>
                <w:rFonts w:ascii="Times New Roman" w:hAnsi="Times New Roman" w:cs="Times New Roman"/>
                <w:sz w:val="20"/>
                <w:szCs w:val="20"/>
              </w:rPr>
              <w:t xml:space="preserve"> and</w:t>
            </w:r>
            <w:r>
              <w:t xml:space="preserve"> </w:t>
            </w:r>
            <w:r w:rsidRPr="00974388">
              <w:rPr>
                <w:rFonts w:ascii="Times New Roman" w:hAnsi="Times New Roman" w:cs="Times New Roman"/>
                <w:sz w:val="20"/>
                <w:szCs w:val="20"/>
              </w:rPr>
              <w:t>Internet Service Providers</w:t>
            </w:r>
            <w:r>
              <w:rPr>
                <w:rFonts w:ascii="Times New Roman" w:hAnsi="Times New Roman" w:cs="Times New Roman"/>
                <w:sz w:val="20"/>
                <w:szCs w:val="20"/>
              </w:rPr>
              <w:t xml:space="preserve"> </w:t>
            </w:r>
            <w:r w:rsidR="00E94916">
              <w:rPr>
                <w:rFonts w:ascii="Times New Roman" w:hAnsi="Times New Roman" w:cs="Times New Roman"/>
                <w:sz w:val="20"/>
                <w:szCs w:val="20"/>
              </w:rPr>
              <w:t>are introduced at the end of the CI. It seems that the questions under consideration is whether or not YELP needs to remove the posts. I would say that of the three provided, YELP is best described as a content aggregator.</w:t>
            </w:r>
          </w:p>
          <w:p w14:paraId="4541321A" w14:textId="101779D8" w:rsidR="00E94916" w:rsidRDefault="00E94916" w:rsidP="009672AF">
            <w:pPr>
              <w:pStyle w:val="ListParagraph"/>
              <w:numPr>
                <w:ilvl w:val="0"/>
                <w:numId w:val="4"/>
              </w:numPr>
              <w:ind w:left="540"/>
              <w:rPr>
                <w:rFonts w:ascii="Times New Roman" w:hAnsi="Times New Roman" w:cs="Times New Roman"/>
                <w:sz w:val="20"/>
                <w:szCs w:val="20"/>
              </w:rPr>
            </w:pPr>
            <w:r>
              <w:rPr>
                <w:rFonts w:ascii="Times New Roman" w:hAnsi="Times New Roman" w:cs="Times New Roman"/>
                <w:sz w:val="20"/>
                <w:szCs w:val="20"/>
              </w:rPr>
              <w:t xml:space="preserve">What is the key decision being asked of students? Is it whether or not YELP should allow such posts? If YELP should comply with taking the posts down? If Ava Bird had grounds to bring this case in the first place? If the </w:t>
            </w:r>
            <w:r w:rsidRPr="00974388">
              <w:rPr>
                <w:rFonts w:ascii="Times New Roman" w:hAnsi="Times New Roman" w:cs="Times New Roman"/>
                <w:sz w:val="20"/>
                <w:szCs w:val="20"/>
              </w:rPr>
              <w:t>Hassell Law Group</w:t>
            </w:r>
            <w:r>
              <w:rPr>
                <w:rFonts w:ascii="Times New Roman" w:hAnsi="Times New Roman" w:cs="Times New Roman"/>
                <w:sz w:val="20"/>
                <w:szCs w:val="20"/>
              </w:rPr>
              <w:t xml:space="preserve"> handled things correctly? If the court(s) made the right decisions? Please clarify what it is students should focus on. </w:t>
            </w:r>
          </w:p>
          <w:p w14:paraId="6FAA030C" w14:textId="3200A7DC" w:rsidR="00E94916" w:rsidRDefault="00E94916" w:rsidP="009672AF">
            <w:pPr>
              <w:pStyle w:val="ListParagraph"/>
              <w:numPr>
                <w:ilvl w:val="0"/>
                <w:numId w:val="4"/>
              </w:numPr>
              <w:ind w:left="540"/>
              <w:rPr>
                <w:rFonts w:ascii="Times New Roman" w:hAnsi="Times New Roman" w:cs="Times New Roman"/>
                <w:sz w:val="20"/>
                <w:szCs w:val="20"/>
              </w:rPr>
            </w:pPr>
            <w:r>
              <w:rPr>
                <w:rFonts w:ascii="Times New Roman" w:hAnsi="Times New Roman" w:cs="Times New Roman"/>
                <w:sz w:val="20"/>
                <w:szCs w:val="20"/>
              </w:rPr>
              <w:t>I’d be curious to know more about YELPS user agreement.</w:t>
            </w:r>
            <w:r w:rsidR="00F30E7B">
              <w:rPr>
                <w:rFonts w:ascii="Times New Roman" w:hAnsi="Times New Roman" w:cs="Times New Roman"/>
                <w:sz w:val="20"/>
                <w:szCs w:val="20"/>
              </w:rPr>
              <w:t xml:space="preserve"> I know this is mentioned in the TN, but</w:t>
            </w:r>
            <w:r>
              <w:rPr>
                <w:rFonts w:ascii="Times New Roman" w:hAnsi="Times New Roman" w:cs="Times New Roman"/>
                <w:sz w:val="20"/>
                <w:szCs w:val="20"/>
              </w:rPr>
              <w:t xml:space="preserve"> I think this is missing from the case write up. At a minimum I would like to know what it expects of its community in terms of ethical use.</w:t>
            </w:r>
          </w:p>
          <w:p w14:paraId="1C0F5CBF" w14:textId="2AFD8FD7" w:rsidR="00E94916" w:rsidRDefault="00E94916" w:rsidP="009672AF">
            <w:pPr>
              <w:pStyle w:val="ListParagraph"/>
              <w:numPr>
                <w:ilvl w:val="0"/>
                <w:numId w:val="4"/>
              </w:numPr>
              <w:ind w:left="540"/>
              <w:rPr>
                <w:rFonts w:ascii="Times New Roman" w:hAnsi="Times New Roman" w:cs="Times New Roman"/>
                <w:sz w:val="20"/>
                <w:szCs w:val="20"/>
              </w:rPr>
            </w:pPr>
            <w:r>
              <w:rPr>
                <w:rFonts w:ascii="Times New Roman" w:hAnsi="Times New Roman" w:cs="Times New Roman"/>
                <w:sz w:val="20"/>
                <w:szCs w:val="20"/>
              </w:rPr>
              <w:t>It might be effective to present the key dates in a table or timeline.</w:t>
            </w:r>
          </w:p>
          <w:p w14:paraId="5C840325" w14:textId="3120301E" w:rsidR="00A23C50" w:rsidRPr="009672AF" w:rsidRDefault="00A23C50" w:rsidP="009672AF">
            <w:pPr>
              <w:pStyle w:val="ListParagraph"/>
              <w:numPr>
                <w:ilvl w:val="0"/>
                <w:numId w:val="4"/>
              </w:numPr>
              <w:ind w:left="540"/>
              <w:rPr>
                <w:rFonts w:ascii="Times New Roman" w:hAnsi="Times New Roman" w:cs="Times New Roman"/>
                <w:sz w:val="20"/>
                <w:szCs w:val="20"/>
              </w:rPr>
            </w:pPr>
            <w:r>
              <w:rPr>
                <w:rFonts w:ascii="Times New Roman" w:hAnsi="Times New Roman" w:cs="Times New Roman"/>
                <w:sz w:val="20"/>
                <w:szCs w:val="20"/>
              </w:rPr>
              <w:t>What is a “</w:t>
            </w:r>
            <w:r w:rsidRPr="00A23C50">
              <w:rPr>
                <w:rFonts w:ascii="Times New Roman" w:hAnsi="Times New Roman" w:cs="Times New Roman"/>
                <w:sz w:val="20"/>
                <w:szCs w:val="20"/>
              </w:rPr>
              <w:t xml:space="preserve">A </w:t>
            </w:r>
            <w:r>
              <w:rPr>
                <w:rFonts w:ascii="Times New Roman" w:hAnsi="Times New Roman" w:cs="Times New Roman"/>
                <w:sz w:val="20"/>
                <w:szCs w:val="20"/>
              </w:rPr>
              <w:t>‘</w:t>
            </w:r>
            <w:r w:rsidRPr="00A23C50">
              <w:rPr>
                <w:rFonts w:ascii="Times New Roman" w:hAnsi="Times New Roman" w:cs="Times New Roman"/>
                <w:sz w:val="20"/>
                <w:szCs w:val="20"/>
              </w:rPr>
              <w:t>prove up</w:t>
            </w:r>
            <w:r>
              <w:rPr>
                <w:rFonts w:ascii="Times New Roman" w:hAnsi="Times New Roman" w:cs="Times New Roman"/>
                <w:sz w:val="20"/>
                <w:szCs w:val="20"/>
              </w:rPr>
              <w:t>’</w:t>
            </w:r>
            <w:r w:rsidRPr="00A23C50">
              <w:rPr>
                <w:rFonts w:ascii="Times New Roman" w:hAnsi="Times New Roman" w:cs="Times New Roman"/>
                <w:sz w:val="20"/>
                <w:szCs w:val="20"/>
              </w:rPr>
              <w:t xml:space="preserve"> evidentiary hearing</w:t>
            </w:r>
            <w:r>
              <w:rPr>
                <w:rFonts w:ascii="Times New Roman" w:hAnsi="Times New Roman" w:cs="Times New Roman"/>
                <w:sz w:val="20"/>
                <w:szCs w:val="20"/>
              </w:rPr>
              <w:t>?</w:t>
            </w:r>
          </w:p>
          <w:p w14:paraId="308BBE40" w14:textId="77777777" w:rsidR="009672AF" w:rsidRPr="00212811" w:rsidRDefault="009672AF" w:rsidP="0069343A">
            <w:pPr>
              <w:rPr>
                <w:rFonts w:ascii="Times New Roman" w:hAnsi="Times New Roman" w:cs="Times New Roman"/>
                <w:i/>
                <w:iCs/>
                <w:sz w:val="20"/>
                <w:szCs w:val="20"/>
              </w:rPr>
            </w:pPr>
          </w:p>
          <w:p w14:paraId="6C477303" w14:textId="77777777" w:rsidR="0069343A" w:rsidRPr="0055231F" w:rsidRDefault="0069343A" w:rsidP="0069343A">
            <w:pPr>
              <w:rPr>
                <w:rFonts w:ascii="Times New Roman" w:hAnsi="Times New Roman" w:cs="Times New Roman"/>
                <w:i/>
                <w:iCs/>
                <w:sz w:val="20"/>
                <w:szCs w:val="20"/>
              </w:rPr>
            </w:pPr>
            <w:r w:rsidRPr="0055231F">
              <w:rPr>
                <w:rFonts w:ascii="Times New Roman" w:hAnsi="Times New Roman" w:cs="Times New Roman"/>
                <w:i/>
                <w:iCs/>
                <w:sz w:val="20"/>
                <w:szCs w:val="20"/>
              </w:rPr>
              <w:t>Errata:</w:t>
            </w:r>
          </w:p>
          <w:p w14:paraId="1BB08DCC" w14:textId="5C0A4A0C" w:rsidR="009672AF" w:rsidRPr="00E94916" w:rsidRDefault="009672AF" w:rsidP="00776496">
            <w:pPr>
              <w:pStyle w:val="ListParagraph"/>
              <w:numPr>
                <w:ilvl w:val="0"/>
                <w:numId w:val="2"/>
              </w:numPr>
              <w:ind w:left="540"/>
              <w:rPr>
                <w:rFonts w:ascii="Times New Roman" w:hAnsi="Times New Roman" w:cs="Times New Roman"/>
                <w:sz w:val="20"/>
                <w:szCs w:val="20"/>
              </w:rPr>
            </w:pPr>
            <w:r w:rsidRPr="00E94916">
              <w:rPr>
                <w:rFonts w:ascii="Times New Roman" w:hAnsi="Times New Roman" w:cs="Times New Roman"/>
                <w:sz w:val="20"/>
                <w:szCs w:val="20"/>
              </w:rPr>
              <w:t>Always use an Oxford comma to separate the penultimate item in a series of three or more items from the conjunction that appears before the last item in the series.</w:t>
            </w:r>
          </w:p>
          <w:p w14:paraId="14EF9E9D" w14:textId="548F6207" w:rsidR="009672AF" w:rsidRPr="00EE551F" w:rsidRDefault="009672AF" w:rsidP="00D92DA6">
            <w:pPr>
              <w:rPr>
                <w:rFonts w:ascii="Times New Roman" w:hAnsi="Times New Roman" w:cs="Times New Roman"/>
                <w:sz w:val="20"/>
                <w:szCs w:val="20"/>
              </w:rPr>
            </w:pPr>
          </w:p>
        </w:tc>
      </w:tr>
      <w:tr w:rsidR="00D01EBC" w:rsidRPr="00EE551F" w14:paraId="6A9D9C7C" w14:textId="77777777" w:rsidTr="00795730">
        <w:tc>
          <w:tcPr>
            <w:tcW w:w="5035" w:type="dxa"/>
            <w:gridSpan w:val="2"/>
          </w:tcPr>
          <w:p w14:paraId="1094DFF0" w14:textId="77777777" w:rsidR="00D01EBC" w:rsidRDefault="003D459A" w:rsidP="00D01EBC">
            <w:pPr>
              <w:rPr>
                <w:rFonts w:ascii="Times New Roman" w:hAnsi="Times New Roman" w:cs="Times New Roman"/>
                <w:sz w:val="20"/>
                <w:szCs w:val="20"/>
              </w:rPr>
            </w:pPr>
            <w:r>
              <w:rPr>
                <w:rFonts w:ascii="Times New Roman" w:hAnsi="Times New Roman" w:cs="Times New Roman"/>
                <w:sz w:val="20"/>
                <w:szCs w:val="20"/>
              </w:rPr>
              <w:t>CI</w:t>
            </w:r>
            <w:r w:rsidR="00D01EBC">
              <w:rPr>
                <w:rFonts w:ascii="Times New Roman" w:hAnsi="Times New Roman" w:cs="Times New Roman"/>
                <w:sz w:val="20"/>
                <w:szCs w:val="20"/>
              </w:rPr>
              <w:t xml:space="preserve"> should be considered for best case award. </w:t>
            </w:r>
          </w:p>
        </w:tc>
        <w:tc>
          <w:tcPr>
            <w:tcW w:w="3087" w:type="dxa"/>
            <w:gridSpan w:val="6"/>
          </w:tcPr>
          <w:p w14:paraId="3A5FC172" w14:textId="77777777" w:rsidR="00D01EBC" w:rsidRDefault="00D01EBC" w:rsidP="00D92DA6">
            <w:pPr>
              <w:rPr>
                <w:rFonts w:ascii="Times New Roman" w:hAnsi="Times New Roman" w:cs="Times New Roman"/>
                <w:sz w:val="20"/>
                <w:szCs w:val="20"/>
              </w:rPr>
            </w:pPr>
            <w:r>
              <w:rPr>
                <w:rFonts w:ascii="Times New Roman" w:hAnsi="Times New Roman" w:cs="Times New Roman"/>
                <w:sz w:val="20"/>
                <w:szCs w:val="20"/>
              </w:rPr>
              <w:t>yes</w:t>
            </w:r>
          </w:p>
        </w:tc>
        <w:tc>
          <w:tcPr>
            <w:tcW w:w="1804" w:type="dxa"/>
            <w:gridSpan w:val="2"/>
          </w:tcPr>
          <w:p w14:paraId="068D024B" w14:textId="6049AA8C" w:rsidR="00D01EBC" w:rsidRDefault="009672AF" w:rsidP="00D92DA6">
            <w:pPr>
              <w:rPr>
                <w:rFonts w:ascii="Times New Roman" w:hAnsi="Times New Roman" w:cs="Times New Roman"/>
                <w:sz w:val="20"/>
                <w:szCs w:val="20"/>
              </w:rPr>
            </w:pPr>
            <w:r>
              <w:rPr>
                <w:rFonts w:ascii="Times New Roman" w:hAnsi="Times New Roman" w:cs="Times New Roman"/>
                <w:sz w:val="20"/>
                <w:szCs w:val="20"/>
              </w:rPr>
              <w:t>N</w:t>
            </w:r>
            <w:r w:rsidR="00D01EBC">
              <w:rPr>
                <w:rFonts w:ascii="Times New Roman" w:hAnsi="Times New Roman" w:cs="Times New Roman"/>
                <w:sz w:val="20"/>
                <w:szCs w:val="20"/>
              </w:rPr>
              <w:t>o</w:t>
            </w:r>
            <w:r>
              <w:rPr>
                <w:rFonts w:ascii="Times New Roman" w:hAnsi="Times New Roman" w:cs="Times New Roman"/>
                <w:sz w:val="20"/>
                <w:szCs w:val="20"/>
              </w:rPr>
              <w:t xml:space="preserve"> X</w:t>
            </w:r>
          </w:p>
        </w:tc>
      </w:tr>
    </w:tbl>
    <w:p w14:paraId="3B892574" w14:textId="77777777" w:rsidR="007B07C1" w:rsidRDefault="007B07C1" w:rsidP="00FD5B92">
      <w:pPr>
        <w:rPr>
          <w:rFonts w:ascii="Times New Roman" w:hAnsi="Times New Roman" w:cs="Times New Roman"/>
          <w:sz w:val="20"/>
          <w:szCs w:val="20"/>
        </w:rPr>
        <w:sectPr w:rsidR="007B07C1" w:rsidSect="00FD5B92">
          <w:footerReference w:type="even" r:id="rId7"/>
          <w:footerReference w:type="default" r:id="rId8"/>
          <w:pgSz w:w="12240" w:h="15840"/>
          <w:pgMar w:top="1152" w:right="1152" w:bottom="1152" w:left="1152" w:header="720" w:footer="720" w:gutter="0"/>
          <w:cols w:space="720"/>
          <w:docGrid w:linePitch="360"/>
        </w:sect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40"/>
        <w:gridCol w:w="450"/>
        <w:gridCol w:w="90"/>
        <w:gridCol w:w="468"/>
        <w:gridCol w:w="1422"/>
        <w:gridCol w:w="1890"/>
        <w:gridCol w:w="1764"/>
      </w:tblGrid>
      <w:tr w:rsidR="007B07C1" w:rsidRPr="00EE551F" w14:paraId="087992B1" w14:textId="77777777" w:rsidTr="0062415F">
        <w:trPr>
          <w:tblHeader/>
        </w:trPr>
        <w:tc>
          <w:tcPr>
            <w:tcW w:w="10152" w:type="dxa"/>
            <w:gridSpan w:val="8"/>
            <w:shd w:val="clear" w:color="auto" w:fill="E0E0E0"/>
          </w:tcPr>
          <w:p w14:paraId="176E95E8" w14:textId="77777777" w:rsidR="007B07C1" w:rsidRPr="00EE551F" w:rsidRDefault="007B07C1" w:rsidP="00EE551F">
            <w:pPr>
              <w:jc w:val="center"/>
              <w:rPr>
                <w:rFonts w:ascii="Times New Roman" w:hAnsi="Times New Roman" w:cs="Times New Roman"/>
                <w:sz w:val="20"/>
                <w:szCs w:val="20"/>
              </w:rPr>
            </w:pPr>
            <w:r w:rsidRPr="00EE551F">
              <w:rPr>
                <w:rFonts w:ascii="Times New Roman" w:hAnsi="Times New Roman" w:cs="Times New Roman"/>
                <w:sz w:val="20"/>
                <w:szCs w:val="20"/>
              </w:rPr>
              <w:lastRenderedPageBreak/>
              <w:t>TEACHING NOTE</w:t>
            </w:r>
          </w:p>
        </w:tc>
      </w:tr>
      <w:tr w:rsidR="007B07C1" w:rsidRPr="00EE551F" w14:paraId="2F9DAD56" w14:textId="77777777" w:rsidTr="0062415F">
        <w:trPr>
          <w:tblHeader/>
        </w:trPr>
        <w:tc>
          <w:tcPr>
            <w:tcW w:w="3528" w:type="dxa"/>
            <w:shd w:val="clear" w:color="auto" w:fill="E0E0E0"/>
          </w:tcPr>
          <w:p w14:paraId="3AFD46A0" w14:textId="77777777" w:rsidR="007B07C1" w:rsidRPr="00EE551F" w:rsidRDefault="007B07C1" w:rsidP="00EE551F">
            <w:pPr>
              <w:jc w:val="center"/>
              <w:rPr>
                <w:rFonts w:ascii="Times New Roman" w:hAnsi="Times New Roman" w:cs="Times New Roman"/>
                <w:sz w:val="20"/>
                <w:szCs w:val="20"/>
              </w:rPr>
            </w:pPr>
            <w:r w:rsidRPr="00EE551F">
              <w:rPr>
                <w:rFonts w:ascii="Times New Roman" w:hAnsi="Times New Roman" w:cs="Times New Roman"/>
                <w:sz w:val="20"/>
                <w:szCs w:val="20"/>
              </w:rPr>
              <w:t>Criteria</w:t>
            </w:r>
          </w:p>
        </w:tc>
        <w:tc>
          <w:tcPr>
            <w:tcW w:w="540" w:type="dxa"/>
            <w:shd w:val="clear" w:color="auto" w:fill="E0E0E0"/>
          </w:tcPr>
          <w:p w14:paraId="218B360D" w14:textId="77777777" w:rsidR="007B07C1" w:rsidRPr="00EE551F" w:rsidRDefault="007B07C1" w:rsidP="00EE551F">
            <w:pPr>
              <w:jc w:val="center"/>
              <w:rPr>
                <w:rFonts w:ascii="Times New Roman" w:hAnsi="Times New Roman" w:cs="Times New Roman"/>
                <w:sz w:val="20"/>
                <w:szCs w:val="20"/>
              </w:rPr>
            </w:pPr>
            <w:r w:rsidRPr="00EE551F">
              <w:rPr>
                <w:rFonts w:ascii="Times New Roman" w:hAnsi="Times New Roman" w:cs="Times New Roman"/>
                <w:sz w:val="20"/>
                <w:szCs w:val="20"/>
              </w:rPr>
              <w:t>Yes</w:t>
            </w:r>
          </w:p>
        </w:tc>
        <w:tc>
          <w:tcPr>
            <w:tcW w:w="540" w:type="dxa"/>
            <w:gridSpan w:val="2"/>
            <w:shd w:val="clear" w:color="auto" w:fill="E0E0E0"/>
          </w:tcPr>
          <w:p w14:paraId="74A566F6" w14:textId="77777777" w:rsidR="007B07C1" w:rsidRPr="00EE551F" w:rsidRDefault="007B07C1" w:rsidP="00EE551F">
            <w:pPr>
              <w:jc w:val="center"/>
              <w:rPr>
                <w:rFonts w:ascii="Times New Roman" w:hAnsi="Times New Roman" w:cs="Times New Roman"/>
                <w:sz w:val="20"/>
                <w:szCs w:val="20"/>
              </w:rPr>
            </w:pPr>
            <w:r w:rsidRPr="00EE551F">
              <w:rPr>
                <w:rFonts w:ascii="Times New Roman" w:hAnsi="Times New Roman" w:cs="Times New Roman"/>
                <w:sz w:val="20"/>
                <w:szCs w:val="20"/>
              </w:rPr>
              <w:t>No</w:t>
            </w:r>
          </w:p>
        </w:tc>
        <w:tc>
          <w:tcPr>
            <w:tcW w:w="5544" w:type="dxa"/>
            <w:gridSpan w:val="4"/>
            <w:shd w:val="clear" w:color="auto" w:fill="E0E0E0"/>
          </w:tcPr>
          <w:p w14:paraId="086BEE32" w14:textId="77777777" w:rsidR="007B07C1" w:rsidRPr="00EE551F" w:rsidRDefault="007B07C1" w:rsidP="00EE551F">
            <w:pPr>
              <w:jc w:val="center"/>
              <w:rPr>
                <w:rFonts w:ascii="Times New Roman" w:hAnsi="Times New Roman" w:cs="Times New Roman"/>
                <w:sz w:val="20"/>
                <w:szCs w:val="20"/>
              </w:rPr>
            </w:pPr>
            <w:r w:rsidRPr="00EE551F">
              <w:rPr>
                <w:rFonts w:ascii="Times New Roman" w:hAnsi="Times New Roman" w:cs="Times New Roman"/>
                <w:sz w:val="20"/>
                <w:szCs w:val="20"/>
              </w:rPr>
              <w:t>Comments</w:t>
            </w:r>
          </w:p>
        </w:tc>
      </w:tr>
      <w:tr w:rsidR="00503639" w:rsidRPr="00EE551F" w14:paraId="4D4074B9" w14:textId="77777777" w:rsidTr="0062415F">
        <w:tc>
          <w:tcPr>
            <w:tcW w:w="3528" w:type="dxa"/>
          </w:tcPr>
          <w:p w14:paraId="4F0F866C" w14:textId="77777777" w:rsidR="00503639" w:rsidRPr="00EE551F" w:rsidRDefault="003D459A" w:rsidP="003D459A">
            <w:pPr>
              <w:rPr>
                <w:rFonts w:ascii="Times New Roman" w:hAnsi="Times New Roman" w:cs="Times New Roman"/>
                <w:sz w:val="20"/>
                <w:szCs w:val="20"/>
              </w:rPr>
            </w:pPr>
            <w:r>
              <w:rPr>
                <w:rFonts w:ascii="Times New Roman" w:hAnsi="Times New Roman" w:cs="Times New Roman"/>
                <w:sz w:val="20"/>
                <w:szCs w:val="20"/>
              </w:rPr>
              <w:t>CI</w:t>
            </w:r>
            <w:r w:rsidR="00795730">
              <w:rPr>
                <w:rFonts w:ascii="Times New Roman" w:hAnsi="Times New Roman" w:cs="Times New Roman"/>
                <w:sz w:val="20"/>
                <w:szCs w:val="20"/>
              </w:rPr>
              <w:t xml:space="preserve"> Overview</w:t>
            </w:r>
            <w:r w:rsidR="00503639" w:rsidRPr="00EE551F">
              <w:rPr>
                <w:rFonts w:ascii="Times New Roman" w:hAnsi="Times New Roman" w:cs="Times New Roman"/>
                <w:sz w:val="20"/>
                <w:szCs w:val="20"/>
              </w:rPr>
              <w:t xml:space="preserve"> identifies </w:t>
            </w:r>
            <w:r w:rsidR="00A67179" w:rsidRPr="00EE551F">
              <w:rPr>
                <w:rFonts w:ascii="Times New Roman" w:hAnsi="Times New Roman" w:cs="Times New Roman"/>
                <w:sz w:val="20"/>
                <w:szCs w:val="20"/>
              </w:rPr>
              <w:t>courses</w:t>
            </w:r>
            <w:r w:rsidR="00C90CF4">
              <w:rPr>
                <w:rFonts w:ascii="Times New Roman" w:hAnsi="Times New Roman" w:cs="Times New Roman"/>
                <w:sz w:val="20"/>
                <w:szCs w:val="20"/>
              </w:rPr>
              <w:t xml:space="preserve"> in which the </w:t>
            </w:r>
            <w:r>
              <w:rPr>
                <w:rFonts w:ascii="Times New Roman" w:hAnsi="Times New Roman" w:cs="Times New Roman"/>
                <w:sz w:val="20"/>
                <w:szCs w:val="20"/>
              </w:rPr>
              <w:t>CI</w:t>
            </w:r>
            <w:r w:rsidR="00503639" w:rsidRPr="00EE551F">
              <w:rPr>
                <w:rFonts w:ascii="Times New Roman" w:hAnsi="Times New Roman" w:cs="Times New Roman"/>
                <w:sz w:val="20"/>
                <w:szCs w:val="20"/>
              </w:rPr>
              <w:t xml:space="preserve"> could be used.</w:t>
            </w:r>
          </w:p>
        </w:tc>
        <w:tc>
          <w:tcPr>
            <w:tcW w:w="540" w:type="dxa"/>
          </w:tcPr>
          <w:p w14:paraId="21A4B055" w14:textId="3B30DDE3" w:rsidR="00503639" w:rsidRPr="00EE551F" w:rsidRDefault="00B82FF0" w:rsidP="00EE551F">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tcPr>
          <w:p w14:paraId="460D7137" w14:textId="77777777" w:rsidR="00503639" w:rsidRPr="00EE551F" w:rsidRDefault="00503639" w:rsidP="00EE551F">
            <w:pPr>
              <w:jc w:val="center"/>
              <w:rPr>
                <w:rFonts w:ascii="Times New Roman" w:hAnsi="Times New Roman" w:cs="Times New Roman"/>
                <w:sz w:val="20"/>
                <w:szCs w:val="20"/>
              </w:rPr>
            </w:pPr>
          </w:p>
        </w:tc>
        <w:tc>
          <w:tcPr>
            <w:tcW w:w="5544" w:type="dxa"/>
            <w:gridSpan w:val="4"/>
          </w:tcPr>
          <w:p w14:paraId="0CBD17A3" w14:textId="77777777" w:rsidR="00503639" w:rsidRPr="00EE551F" w:rsidRDefault="00503639" w:rsidP="007B07C1">
            <w:pPr>
              <w:rPr>
                <w:rFonts w:ascii="Times New Roman" w:hAnsi="Times New Roman" w:cs="Times New Roman"/>
                <w:sz w:val="20"/>
                <w:szCs w:val="20"/>
              </w:rPr>
            </w:pPr>
          </w:p>
        </w:tc>
      </w:tr>
      <w:tr w:rsidR="00503639" w:rsidRPr="00EE551F" w14:paraId="730C2591" w14:textId="77777777" w:rsidTr="0062415F">
        <w:tc>
          <w:tcPr>
            <w:tcW w:w="3528" w:type="dxa"/>
          </w:tcPr>
          <w:p w14:paraId="3CCAB300" w14:textId="77777777" w:rsidR="00503639" w:rsidRPr="00EE551F" w:rsidRDefault="00795730" w:rsidP="003D459A">
            <w:pPr>
              <w:rPr>
                <w:rFonts w:ascii="Times New Roman" w:hAnsi="Times New Roman" w:cs="Times New Roman"/>
                <w:sz w:val="20"/>
                <w:szCs w:val="20"/>
              </w:rPr>
            </w:pPr>
            <w:r>
              <w:rPr>
                <w:rFonts w:ascii="Times New Roman" w:hAnsi="Times New Roman" w:cs="Times New Roman"/>
                <w:sz w:val="20"/>
                <w:szCs w:val="20"/>
              </w:rPr>
              <w:t>Research Methods</w:t>
            </w:r>
            <w:r w:rsidR="00C90CF4">
              <w:rPr>
                <w:rFonts w:ascii="Times New Roman" w:hAnsi="Times New Roman" w:cs="Times New Roman"/>
                <w:sz w:val="20"/>
                <w:szCs w:val="20"/>
              </w:rPr>
              <w:t xml:space="preserve"> states whether the </w:t>
            </w:r>
            <w:r w:rsidR="003D459A">
              <w:rPr>
                <w:rFonts w:ascii="Times New Roman" w:hAnsi="Times New Roman" w:cs="Times New Roman"/>
                <w:sz w:val="20"/>
                <w:szCs w:val="20"/>
              </w:rPr>
              <w:t>CI</w:t>
            </w:r>
            <w:r w:rsidR="00503639" w:rsidRPr="00EE551F">
              <w:rPr>
                <w:rFonts w:ascii="Times New Roman" w:hAnsi="Times New Roman" w:cs="Times New Roman"/>
                <w:sz w:val="20"/>
                <w:szCs w:val="20"/>
              </w:rPr>
              <w:t xml:space="preserve"> is decision or descriptive.</w:t>
            </w:r>
          </w:p>
        </w:tc>
        <w:tc>
          <w:tcPr>
            <w:tcW w:w="540" w:type="dxa"/>
          </w:tcPr>
          <w:p w14:paraId="4741E004" w14:textId="5CBD2A3A" w:rsidR="00503639" w:rsidRPr="00EE551F" w:rsidRDefault="00B82FF0" w:rsidP="00EE551F">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tcPr>
          <w:p w14:paraId="453BCB33" w14:textId="77777777" w:rsidR="00503639" w:rsidRPr="00EE551F" w:rsidRDefault="00503639" w:rsidP="00EE551F">
            <w:pPr>
              <w:jc w:val="center"/>
              <w:rPr>
                <w:rFonts w:ascii="Times New Roman" w:hAnsi="Times New Roman" w:cs="Times New Roman"/>
                <w:sz w:val="20"/>
                <w:szCs w:val="20"/>
              </w:rPr>
            </w:pPr>
          </w:p>
        </w:tc>
        <w:tc>
          <w:tcPr>
            <w:tcW w:w="5544" w:type="dxa"/>
            <w:gridSpan w:val="4"/>
          </w:tcPr>
          <w:p w14:paraId="21EF43E3" w14:textId="77777777" w:rsidR="00503639" w:rsidRPr="00EE551F" w:rsidRDefault="00503639" w:rsidP="007B07C1">
            <w:pPr>
              <w:rPr>
                <w:rFonts w:ascii="Times New Roman" w:hAnsi="Times New Roman" w:cs="Times New Roman"/>
                <w:sz w:val="20"/>
                <w:szCs w:val="20"/>
              </w:rPr>
            </w:pPr>
          </w:p>
        </w:tc>
      </w:tr>
      <w:tr w:rsidR="00D01EBC" w:rsidRPr="00EE551F" w14:paraId="7BEFCADC" w14:textId="77777777" w:rsidTr="0062415F">
        <w:tc>
          <w:tcPr>
            <w:tcW w:w="3528" w:type="dxa"/>
          </w:tcPr>
          <w:p w14:paraId="340A1E2B" w14:textId="77777777" w:rsidR="00D01EBC" w:rsidRDefault="00795730" w:rsidP="003D459A">
            <w:pPr>
              <w:rPr>
                <w:rFonts w:ascii="Times New Roman" w:hAnsi="Times New Roman" w:cs="Times New Roman"/>
                <w:sz w:val="20"/>
                <w:szCs w:val="20"/>
              </w:rPr>
            </w:pPr>
            <w:r>
              <w:rPr>
                <w:rFonts w:ascii="Times New Roman" w:hAnsi="Times New Roman" w:cs="Times New Roman"/>
                <w:sz w:val="20"/>
                <w:szCs w:val="20"/>
              </w:rPr>
              <w:t xml:space="preserve">Research Methods informs whether the </w:t>
            </w:r>
            <w:r w:rsidR="003D459A">
              <w:rPr>
                <w:rFonts w:ascii="Times New Roman" w:hAnsi="Times New Roman" w:cs="Times New Roman"/>
                <w:sz w:val="20"/>
                <w:szCs w:val="20"/>
              </w:rPr>
              <w:t>CI</w:t>
            </w:r>
            <w:r>
              <w:rPr>
                <w:rFonts w:ascii="Times New Roman" w:hAnsi="Times New Roman" w:cs="Times New Roman"/>
                <w:sz w:val="20"/>
                <w:szCs w:val="20"/>
              </w:rPr>
              <w:t xml:space="preserve"> is field researched or solely from secondary sources.</w:t>
            </w:r>
          </w:p>
        </w:tc>
        <w:tc>
          <w:tcPr>
            <w:tcW w:w="540" w:type="dxa"/>
          </w:tcPr>
          <w:p w14:paraId="03342015" w14:textId="6009C7F6" w:rsidR="00D01EBC" w:rsidRPr="00EE551F" w:rsidRDefault="00B82FF0" w:rsidP="00EE551F">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tcPr>
          <w:p w14:paraId="01BF6B8C" w14:textId="77777777" w:rsidR="00D01EBC" w:rsidRPr="00EE551F" w:rsidRDefault="00D01EBC" w:rsidP="00EE551F">
            <w:pPr>
              <w:jc w:val="center"/>
              <w:rPr>
                <w:rFonts w:ascii="Times New Roman" w:hAnsi="Times New Roman" w:cs="Times New Roman"/>
                <w:sz w:val="20"/>
                <w:szCs w:val="20"/>
              </w:rPr>
            </w:pPr>
          </w:p>
        </w:tc>
        <w:tc>
          <w:tcPr>
            <w:tcW w:w="5544" w:type="dxa"/>
            <w:gridSpan w:val="4"/>
          </w:tcPr>
          <w:p w14:paraId="278D89E4" w14:textId="77777777" w:rsidR="00D01EBC" w:rsidRPr="00EE551F" w:rsidRDefault="00D01EBC" w:rsidP="007B07C1">
            <w:pPr>
              <w:rPr>
                <w:rFonts w:ascii="Times New Roman" w:hAnsi="Times New Roman" w:cs="Times New Roman"/>
                <w:sz w:val="20"/>
                <w:szCs w:val="20"/>
              </w:rPr>
            </w:pPr>
          </w:p>
        </w:tc>
      </w:tr>
      <w:tr w:rsidR="00795730" w:rsidRPr="00EE551F" w14:paraId="504CDE41" w14:textId="77777777" w:rsidTr="0062415F">
        <w:tc>
          <w:tcPr>
            <w:tcW w:w="3528" w:type="dxa"/>
          </w:tcPr>
          <w:p w14:paraId="394646B8" w14:textId="77777777" w:rsidR="00795730" w:rsidRDefault="00795730" w:rsidP="003D459A">
            <w:pPr>
              <w:rPr>
                <w:rFonts w:ascii="Times New Roman" w:hAnsi="Times New Roman" w:cs="Times New Roman"/>
                <w:sz w:val="20"/>
                <w:szCs w:val="20"/>
              </w:rPr>
            </w:pPr>
            <w:r>
              <w:rPr>
                <w:rFonts w:ascii="Times New Roman" w:hAnsi="Times New Roman" w:cs="Times New Roman"/>
                <w:sz w:val="20"/>
                <w:szCs w:val="20"/>
              </w:rPr>
              <w:t>Research Methods includes s</w:t>
            </w:r>
            <w:r w:rsidRPr="00EE551F">
              <w:rPr>
                <w:rFonts w:ascii="Times New Roman" w:hAnsi="Times New Roman" w:cs="Times New Roman"/>
                <w:sz w:val="20"/>
                <w:szCs w:val="20"/>
              </w:rPr>
              <w:t>t</w:t>
            </w:r>
            <w:r>
              <w:rPr>
                <w:rFonts w:ascii="Times New Roman" w:hAnsi="Times New Roman" w:cs="Times New Roman"/>
                <w:sz w:val="20"/>
                <w:szCs w:val="20"/>
              </w:rPr>
              <w:t xml:space="preserve">atement on whether or not the </w:t>
            </w:r>
            <w:r w:rsidR="003D459A">
              <w:rPr>
                <w:rFonts w:ascii="Times New Roman" w:hAnsi="Times New Roman" w:cs="Times New Roman"/>
                <w:sz w:val="20"/>
                <w:szCs w:val="20"/>
              </w:rPr>
              <w:t>CI</w:t>
            </w:r>
            <w:r w:rsidRPr="00EE551F">
              <w:rPr>
                <w:rFonts w:ascii="Times New Roman" w:hAnsi="Times New Roman" w:cs="Times New Roman"/>
                <w:sz w:val="20"/>
                <w:szCs w:val="20"/>
              </w:rPr>
              <w:t xml:space="preserve"> is disguised.  If the la</w:t>
            </w:r>
            <w:r>
              <w:rPr>
                <w:rFonts w:ascii="Times New Roman" w:hAnsi="Times New Roman" w:cs="Times New Roman"/>
                <w:sz w:val="20"/>
                <w:szCs w:val="20"/>
              </w:rPr>
              <w:t>t</w:t>
            </w:r>
            <w:r w:rsidRPr="00EE551F">
              <w:rPr>
                <w:rFonts w:ascii="Times New Roman" w:hAnsi="Times New Roman" w:cs="Times New Roman"/>
                <w:sz w:val="20"/>
                <w:szCs w:val="20"/>
              </w:rPr>
              <w:t>ter, states how.</w:t>
            </w:r>
          </w:p>
        </w:tc>
        <w:tc>
          <w:tcPr>
            <w:tcW w:w="540" w:type="dxa"/>
          </w:tcPr>
          <w:p w14:paraId="5813D0CB" w14:textId="724920D9" w:rsidR="00795730" w:rsidRPr="00EE551F" w:rsidRDefault="00B82FF0" w:rsidP="00EE551F">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tcPr>
          <w:p w14:paraId="0B3DCE52" w14:textId="77777777" w:rsidR="00795730" w:rsidRPr="00EE551F" w:rsidRDefault="00795730" w:rsidP="00EE551F">
            <w:pPr>
              <w:jc w:val="center"/>
              <w:rPr>
                <w:rFonts w:ascii="Times New Roman" w:hAnsi="Times New Roman" w:cs="Times New Roman"/>
                <w:sz w:val="20"/>
                <w:szCs w:val="20"/>
              </w:rPr>
            </w:pPr>
          </w:p>
        </w:tc>
        <w:tc>
          <w:tcPr>
            <w:tcW w:w="5544" w:type="dxa"/>
            <w:gridSpan w:val="4"/>
          </w:tcPr>
          <w:p w14:paraId="5D20D9B5" w14:textId="77777777" w:rsidR="00795730" w:rsidRPr="00EE551F" w:rsidRDefault="00795730" w:rsidP="007B07C1">
            <w:pPr>
              <w:rPr>
                <w:rFonts w:ascii="Times New Roman" w:hAnsi="Times New Roman" w:cs="Times New Roman"/>
                <w:sz w:val="20"/>
                <w:szCs w:val="20"/>
              </w:rPr>
            </w:pPr>
          </w:p>
        </w:tc>
      </w:tr>
      <w:tr w:rsidR="007B07C1" w:rsidRPr="00EE551F" w14:paraId="3AFB772C" w14:textId="77777777" w:rsidTr="0062415F">
        <w:tc>
          <w:tcPr>
            <w:tcW w:w="3528" w:type="dxa"/>
          </w:tcPr>
          <w:p w14:paraId="2FF733DD" w14:textId="77777777" w:rsidR="007B07C1" w:rsidRPr="00EE551F" w:rsidRDefault="000C0278" w:rsidP="00054DBE">
            <w:pPr>
              <w:rPr>
                <w:rFonts w:ascii="Times New Roman" w:hAnsi="Times New Roman" w:cs="Times New Roman"/>
                <w:sz w:val="20"/>
                <w:szCs w:val="20"/>
              </w:rPr>
            </w:pPr>
            <w:r w:rsidRPr="00EE551F">
              <w:rPr>
                <w:rFonts w:ascii="Times New Roman" w:hAnsi="Times New Roman" w:cs="Times New Roman"/>
                <w:sz w:val="20"/>
                <w:szCs w:val="20"/>
              </w:rPr>
              <w:t xml:space="preserve">List of learning </w:t>
            </w:r>
            <w:r w:rsidR="00054DBE">
              <w:rPr>
                <w:rFonts w:ascii="Times New Roman" w:hAnsi="Times New Roman" w:cs="Times New Roman"/>
                <w:sz w:val="20"/>
                <w:szCs w:val="20"/>
              </w:rPr>
              <w:t>outcomes</w:t>
            </w:r>
            <w:r w:rsidRPr="00EE551F">
              <w:rPr>
                <w:rFonts w:ascii="Times New Roman" w:hAnsi="Times New Roman" w:cs="Times New Roman"/>
                <w:sz w:val="20"/>
                <w:szCs w:val="20"/>
              </w:rPr>
              <w:t xml:space="preserve"> </w:t>
            </w:r>
            <w:r w:rsidR="00503639" w:rsidRPr="00EE551F">
              <w:rPr>
                <w:rFonts w:ascii="Times New Roman" w:hAnsi="Times New Roman" w:cs="Times New Roman"/>
                <w:sz w:val="20"/>
                <w:szCs w:val="20"/>
              </w:rPr>
              <w:t xml:space="preserve">[what the student will be able to do] </w:t>
            </w:r>
            <w:r w:rsidRPr="00EE551F">
              <w:rPr>
                <w:rFonts w:ascii="Times New Roman" w:hAnsi="Times New Roman" w:cs="Times New Roman"/>
                <w:sz w:val="20"/>
                <w:szCs w:val="20"/>
              </w:rPr>
              <w:t>NOT teaching objectives</w:t>
            </w:r>
            <w:r w:rsidR="00795730">
              <w:rPr>
                <w:rFonts w:ascii="Times New Roman" w:hAnsi="Times New Roman" w:cs="Times New Roman"/>
                <w:sz w:val="20"/>
                <w:szCs w:val="20"/>
              </w:rPr>
              <w:t xml:space="preserve"> included.</w:t>
            </w:r>
          </w:p>
        </w:tc>
        <w:tc>
          <w:tcPr>
            <w:tcW w:w="540" w:type="dxa"/>
          </w:tcPr>
          <w:p w14:paraId="398D6D5E" w14:textId="7A7E2807" w:rsidR="007B07C1" w:rsidRPr="00EE551F" w:rsidRDefault="00B82FF0" w:rsidP="00EE551F">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tcPr>
          <w:p w14:paraId="01A97EF4" w14:textId="77777777" w:rsidR="007B07C1" w:rsidRPr="00EE551F" w:rsidRDefault="007B07C1" w:rsidP="00EE551F">
            <w:pPr>
              <w:jc w:val="center"/>
              <w:rPr>
                <w:rFonts w:ascii="Times New Roman" w:hAnsi="Times New Roman" w:cs="Times New Roman"/>
                <w:sz w:val="20"/>
                <w:szCs w:val="20"/>
              </w:rPr>
            </w:pPr>
          </w:p>
        </w:tc>
        <w:tc>
          <w:tcPr>
            <w:tcW w:w="5544" w:type="dxa"/>
            <w:gridSpan w:val="4"/>
          </w:tcPr>
          <w:p w14:paraId="5E77F4E9" w14:textId="77777777" w:rsidR="007B07C1" w:rsidRPr="00EE551F" w:rsidRDefault="007B07C1" w:rsidP="007B07C1">
            <w:pPr>
              <w:rPr>
                <w:rFonts w:ascii="Times New Roman" w:hAnsi="Times New Roman" w:cs="Times New Roman"/>
                <w:sz w:val="20"/>
                <w:szCs w:val="20"/>
              </w:rPr>
            </w:pPr>
          </w:p>
        </w:tc>
      </w:tr>
      <w:tr w:rsidR="007B07C1" w:rsidRPr="00EE551F" w14:paraId="7D8AB0EB" w14:textId="77777777" w:rsidTr="0062415F">
        <w:tc>
          <w:tcPr>
            <w:tcW w:w="3528" w:type="dxa"/>
          </w:tcPr>
          <w:p w14:paraId="5C17A0D5" w14:textId="77777777" w:rsidR="007B07C1" w:rsidRPr="00EE551F" w:rsidRDefault="000C0278" w:rsidP="007B07C1">
            <w:pPr>
              <w:rPr>
                <w:rFonts w:ascii="Times New Roman" w:hAnsi="Times New Roman" w:cs="Times New Roman"/>
                <w:sz w:val="20"/>
                <w:szCs w:val="20"/>
              </w:rPr>
            </w:pPr>
            <w:r w:rsidRPr="00EE551F">
              <w:rPr>
                <w:rFonts w:ascii="Times New Roman" w:hAnsi="Times New Roman" w:cs="Times New Roman"/>
                <w:sz w:val="20"/>
                <w:szCs w:val="20"/>
              </w:rPr>
              <w:t>List of questions for stu</w:t>
            </w:r>
            <w:r w:rsidR="0064515B">
              <w:rPr>
                <w:rFonts w:ascii="Times New Roman" w:hAnsi="Times New Roman" w:cs="Times New Roman"/>
                <w:sz w:val="20"/>
                <w:szCs w:val="20"/>
              </w:rPr>
              <w:t>dents to answer?</w:t>
            </w:r>
          </w:p>
        </w:tc>
        <w:tc>
          <w:tcPr>
            <w:tcW w:w="540" w:type="dxa"/>
          </w:tcPr>
          <w:p w14:paraId="11820105" w14:textId="54D296D8" w:rsidR="007B07C1" w:rsidRPr="00EE551F" w:rsidRDefault="00B82FF0" w:rsidP="00EE551F">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tcPr>
          <w:p w14:paraId="436DD709" w14:textId="77777777" w:rsidR="007B07C1" w:rsidRPr="00EE551F" w:rsidRDefault="007B07C1" w:rsidP="00EE551F">
            <w:pPr>
              <w:jc w:val="center"/>
              <w:rPr>
                <w:rFonts w:ascii="Times New Roman" w:hAnsi="Times New Roman" w:cs="Times New Roman"/>
                <w:sz w:val="20"/>
                <w:szCs w:val="20"/>
              </w:rPr>
            </w:pPr>
          </w:p>
        </w:tc>
        <w:tc>
          <w:tcPr>
            <w:tcW w:w="5544" w:type="dxa"/>
            <w:gridSpan w:val="4"/>
          </w:tcPr>
          <w:p w14:paraId="67DF5347" w14:textId="77777777" w:rsidR="007B07C1" w:rsidRPr="00EE551F" w:rsidRDefault="007B07C1" w:rsidP="007B07C1">
            <w:pPr>
              <w:rPr>
                <w:rFonts w:ascii="Times New Roman" w:hAnsi="Times New Roman" w:cs="Times New Roman"/>
                <w:sz w:val="20"/>
                <w:szCs w:val="20"/>
              </w:rPr>
            </w:pPr>
          </w:p>
        </w:tc>
      </w:tr>
      <w:tr w:rsidR="007B07C1" w:rsidRPr="00EE551F" w14:paraId="57D4D40B" w14:textId="77777777" w:rsidTr="0062415F">
        <w:tc>
          <w:tcPr>
            <w:tcW w:w="3528" w:type="dxa"/>
          </w:tcPr>
          <w:p w14:paraId="4CB21750" w14:textId="77777777" w:rsidR="007B07C1" w:rsidRPr="00EE551F" w:rsidRDefault="000C0278" w:rsidP="0064515B">
            <w:pPr>
              <w:rPr>
                <w:rFonts w:ascii="Times New Roman" w:hAnsi="Times New Roman" w:cs="Times New Roman"/>
                <w:sz w:val="20"/>
                <w:szCs w:val="20"/>
              </w:rPr>
            </w:pPr>
            <w:r w:rsidRPr="00EE551F">
              <w:rPr>
                <w:rFonts w:ascii="Times New Roman" w:hAnsi="Times New Roman" w:cs="Times New Roman"/>
                <w:sz w:val="20"/>
                <w:szCs w:val="20"/>
              </w:rPr>
              <w:t>Restatement of each question with answer</w:t>
            </w:r>
            <w:r w:rsidR="0064515B">
              <w:rPr>
                <w:rFonts w:ascii="Times New Roman" w:hAnsi="Times New Roman" w:cs="Times New Roman"/>
                <w:sz w:val="20"/>
                <w:szCs w:val="20"/>
              </w:rPr>
              <w:t>?</w:t>
            </w:r>
          </w:p>
        </w:tc>
        <w:tc>
          <w:tcPr>
            <w:tcW w:w="540" w:type="dxa"/>
          </w:tcPr>
          <w:p w14:paraId="67354049" w14:textId="2DF1B184" w:rsidR="007B07C1" w:rsidRPr="00EE551F" w:rsidRDefault="00B82FF0" w:rsidP="00EE551F">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tcPr>
          <w:p w14:paraId="00F023C3" w14:textId="77777777" w:rsidR="007B07C1" w:rsidRPr="00EE551F" w:rsidRDefault="007B07C1" w:rsidP="00EE551F">
            <w:pPr>
              <w:jc w:val="center"/>
              <w:rPr>
                <w:rFonts w:ascii="Times New Roman" w:hAnsi="Times New Roman" w:cs="Times New Roman"/>
                <w:sz w:val="20"/>
                <w:szCs w:val="20"/>
              </w:rPr>
            </w:pPr>
          </w:p>
        </w:tc>
        <w:tc>
          <w:tcPr>
            <w:tcW w:w="5544" w:type="dxa"/>
            <w:gridSpan w:val="4"/>
          </w:tcPr>
          <w:p w14:paraId="1798B141" w14:textId="77777777" w:rsidR="007B07C1" w:rsidRPr="00EE551F" w:rsidRDefault="007B07C1" w:rsidP="007B07C1">
            <w:pPr>
              <w:rPr>
                <w:rFonts w:ascii="Times New Roman" w:hAnsi="Times New Roman" w:cs="Times New Roman"/>
                <w:sz w:val="20"/>
                <w:szCs w:val="20"/>
              </w:rPr>
            </w:pPr>
          </w:p>
        </w:tc>
      </w:tr>
      <w:tr w:rsidR="00795730" w:rsidRPr="00EE551F" w14:paraId="0BACB321" w14:textId="77777777" w:rsidTr="0062415F">
        <w:tc>
          <w:tcPr>
            <w:tcW w:w="3528" w:type="dxa"/>
          </w:tcPr>
          <w:p w14:paraId="1AD78FA4" w14:textId="77777777" w:rsidR="00795730" w:rsidRPr="00EE551F" w:rsidRDefault="00795730" w:rsidP="007B07C1">
            <w:pPr>
              <w:rPr>
                <w:rFonts w:ascii="Times New Roman" w:hAnsi="Times New Roman" w:cs="Times New Roman"/>
                <w:sz w:val="20"/>
                <w:szCs w:val="20"/>
              </w:rPr>
            </w:pPr>
            <w:r>
              <w:rPr>
                <w:rFonts w:ascii="Times New Roman" w:hAnsi="Times New Roman" w:cs="Times New Roman"/>
                <w:sz w:val="20"/>
                <w:szCs w:val="20"/>
              </w:rPr>
              <w:t>Follows author guidelines for teaching note (</w:t>
            </w:r>
            <w:r w:rsidRPr="00795730">
              <w:rPr>
                <w:rFonts w:ascii="Times New Roman" w:hAnsi="Times New Roman" w:cs="Times New Roman"/>
                <w:sz w:val="20"/>
                <w:szCs w:val="20"/>
              </w:rPr>
              <w:t>http://sfcr.org/docs/SCR_Manuscript_Guidelines_for_Authors.pdf</w:t>
            </w:r>
            <w:r>
              <w:rPr>
                <w:rFonts w:ascii="Times New Roman" w:hAnsi="Times New Roman" w:cs="Times New Roman"/>
                <w:sz w:val="20"/>
                <w:szCs w:val="20"/>
              </w:rPr>
              <w:t>)</w:t>
            </w:r>
          </w:p>
        </w:tc>
        <w:tc>
          <w:tcPr>
            <w:tcW w:w="540" w:type="dxa"/>
          </w:tcPr>
          <w:p w14:paraId="5AAE3615" w14:textId="2C33CEA6" w:rsidR="00795730" w:rsidRPr="00EE551F" w:rsidRDefault="00B82FF0" w:rsidP="00EE551F">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tcPr>
          <w:p w14:paraId="685DA39C" w14:textId="77777777" w:rsidR="00795730" w:rsidRPr="00EE551F" w:rsidRDefault="00795730" w:rsidP="00EE551F">
            <w:pPr>
              <w:jc w:val="center"/>
              <w:rPr>
                <w:rFonts w:ascii="Times New Roman" w:hAnsi="Times New Roman" w:cs="Times New Roman"/>
                <w:sz w:val="20"/>
                <w:szCs w:val="20"/>
              </w:rPr>
            </w:pPr>
          </w:p>
        </w:tc>
        <w:tc>
          <w:tcPr>
            <w:tcW w:w="5544" w:type="dxa"/>
            <w:gridSpan w:val="4"/>
          </w:tcPr>
          <w:p w14:paraId="6B5A8BA9" w14:textId="77777777" w:rsidR="00795730" w:rsidRPr="00EE551F" w:rsidRDefault="00795730" w:rsidP="007B07C1">
            <w:pPr>
              <w:rPr>
                <w:rFonts w:ascii="Times New Roman" w:hAnsi="Times New Roman" w:cs="Times New Roman"/>
                <w:sz w:val="20"/>
                <w:szCs w:val="20"/>
              </w:rPr>
            </w:pPr>
          </w:p>
        </w:tc>
      </w:tr>
      <w:tr w:rsidR="00701733" w:rsidRPr="00EE551F" w14:paraId="49A501CB" w14:textId="77777777" w:rsidTr="0062415F">
        <w:tc>
          <w:tcPr>
            <w:tcW w:w="10152" w:type="dxa"/>
            <w:gridSpan w:val="8"/>
            <w:shd w:val="clear" w:color="auto" w:fill="E0E0E0"/>
          </w:tcPr>
          <w:p w14:paraId="7B60BFA4" w14:textId="77777777" w:rsidR="00701733" w:rsidRPr="00EE551F" w:rsidRDefault="0062415F" w:rsidP="00EE551F">
            <w:pPr>
              <w:jc w:val="center"/>
              <w:rPr>
                <w:rFonts w:ascii="Times New Roman" w:hAnsi="Times New Roman" w:cs="Times New Roman"/>
                <w:sz w:val="20"/>
                <w:szCs w:val="20"/>
              </w:rPr>
            </w:pPr>
            <w:r>
              <w:rPr>
                <w:rFonts w:ascii="Times New Roman" w:hAnsi="Times New Roman" w:cs="Times New Roman"/>
                <w:sz w:val="20"/>
                <w:szCs w:val="20"/>
              </w:rPr>
              <w:t>SCORED ASSESSMENT</w:t>
            </w:r>
          </w:p>
        </w:tc>
      </w:tr>
      <w:tr w:rsidR="00AD30C5" w:rsidRPr="00EE551F" w14:paraId="2CF292AD" w14:textId="77777777" w:rsidTr="00AD30C5">
        <w:trPr>
          <w:trHeight w:val="240"/>
        </w:trPr>
        <w:tc>
          <w:tcPr>
            <w:tcW w:w="5076" w:type="dxa"/>
            <w:gridSpan w:val="5"/>
            <w:shd w:val="clear" w:color="auto" w:fill="FFFFFF" w:themeFill="background1"/>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3"/>
              <w:gridCol w:w="4963"/>
            </w:tblGrid>
            <w:tr w:rsidR="00AD30C5" w:rsidRPr="00E6097C" w14:paraId="39107E5F" w14:textId="77777777" w:rsidTr="00AD30C5">
              <w:tc>
                <w:tcPr>
                  <w:tcW w:w="4963" w:type="dxa"/>
                  <w:shd w:val="clear" w:color="auto" w:fill="D9D9D9" w:themeFill="background1" w:themeFillShade="D9"/>
                </w:tcPr>
                <w:p w14:paraId="5A42B577" w14:textId="77777777" w:rsidR="00AD30C5" w:rsidRPr="00E6097C" w:rsidRDefault="00AD30C5" w:rsidP="00AD30C5">
                  <w:pPr>
                    <w:rPr>
                      <w:rFonts w:ascii="Times New Roman" w:hAnsi="Times New Roman" w:cs="Times New Roman"/>
                      <w:sz w:val="20"/>
                      <w:szCs w:val="20"/>
                    </w:rPr>
                  </w:pPr>
                  <w:r w:rsidRPr="00E6097C">
                    <w:rPr>
                      <w:rFonts w:ascii="Times New Roman" w:hAnsi="Times New Roman" w:cs="Times New Roman"/>
                      <w:sz w:val="20"/>
                      <w:szCs w:val="20"/>
                    </w:rPr>
                    <w:t xml:space="preserve">Rate the following characteristic as </w:t>
                  </w:r>
                </w:p>
                <w:p w14:paraId="4C388593" w14:textId="77777777" w:rsidR="00AD30C5" w:rsidRDefault="00AD30C5" w:rsidP="00AD30C5">
                  <w:pPr>
                    <w:rPr>
                      <w:rFonts w:ascii="Times New Roman" w:hAnsi="Times New Roman" w:cs="Times New Roman"/>
                      <w:sz w:val="20"/>
                      <w:szCs w:val="20"/>
                    </w:rPr>
                  </w:pPr>
                  <w:r w:rsidRPr="00E6097C">
                    <w:rPr>
                      <w:rFonts w:ascii="Times New Roman" w:hAnsi="Times New Roman" w:cs="Times New Roman"/>
                      <w:sz w:val="20"/>
                      <w:szCs w:val="20"/>
                    </w:rPr>
                    <w:t xml:space="preserve">1 = low 2, 3, 4, 5 = high. </w:t>
                  </w:r>
                </w:p>
                <w:p w14:paraId="2F692F19" w14:textId="77777777" w:rsidR="003D459A" w:rsidRPr="00E6097C" w:rsidRDefault="003D459A" w:rsidP="00AD30C5">
                  <w:pPr>
                    <w:rPr>
                      <w:rFonts w:ascii="Times New Roman" w:hAnsi="Times New Roman" w:cs="Times New Roman"/>
                      <w:sz w:val="20"/>
                      <w:szCs w:val="20"/>
                    </w:rPr>
                  </w:pPr>
                  <w:r>
                    <w:rPr>
                      <w:rFonts w:ascii="Times New Roman" w:hAnsi="Times New Roman" w:cs="Times New Roman"/>
                      <w:sz w:val="20"/>
                      <w:szCs w:val="20"/>
                    </w:rPr>
                    <w:t>Provide comments as appropriate</w:t>
                  </w:r>
                </w:p>
              </w:tc>
              <w:tc>
                <w:tcPr>
                  <w:tcW w:w="4963" w:type="dxa"/>
                  <w:shd w:val="clear" w:color="auto" w:fill="D9D9D9" w:themeFill="background1" w:themeFillShade="D9"/>
                </w:tcPr>
                <w:p w14:paraId="71408BA0" w14:textId="77777777" w:rsidR="00AD30C5" w:rsidRPr="00E6097C" w:rsidRDefault="00AD30C5" w:rsidP="00AD30C5">
                  <w:pPr>
                    <w:rPr>
                      <w:rFonts w:ascii="Times New Roman" w:hAnsi="Times New Roman" w:cs="Times New Roman"/>
                      <w:sz w:val="20"/>
                      <w:szCs w:val="20"/>
                    </w:rPr>
                  </w:pPr>
                  <w:r w:rsidRPr="00E6097C">
                    <w:rPr>
                      <w:rFonts w:ascii="Times New Roman" w:hAnsi="Times New Roman" w:cs="Times New Roman"/>
                      <w:sz w:val="20"/>
                      <w:szCs w:val="20"/>
                    </w:rPr>
                    <w:t>Mark by the left side of the number to indicate your selection of</w:t>
                  </w:r>
                </w:p>
                <w:p w14:paraId="54396625" w14:textId="77777777" w:rsidR="00AD30C5" w:rsidRPr="00E6097C" w:rsidRDefault="00AD30C5" w:rsidP="00AD30C5">
                  <w:pPr>
                    <w:rPr>
                      <w:rFonts w:ascii="Times New Roman" w:hAnsi="Times New Roman" w:cs="Times New Roman"/>
                      <w:sz w:val="20"/>
                      <w:szCs w:val="20"/>
                    </w:rPr>
                  </w:pPr>
                  <w:r w:rsidRPr="00E6097C">
                    <w:rPr>
                      <w:rFonts w:ascii="Times New Roman" w:hAnsi="Times New Roman" w:cs="Times New Roman"/>
                      <w:sz w:val="20"/>
                      <w:szCs w:val="20"/>
                    </w:rPr>
                    <w:t>1 = low 2, 3, 4, 5 = high</w:t>
                  </w:r>
                </w:p>
              </w:tc>
            </w:tr>
          </w:tbl>
          <w:p w14:paraId="48CCCFB0" w14:textId="77777777" w:rsidR="00AD30C5" w:rsidRDefault="00AD30C5" w:rsidP="00AD30C5"/>
        </w:tc>
        <w:tc>
          <w:tcPr>
            <w:tcW w:w="5076" w:type="dxa"/>
            <w:gridSpan w:val="3"/>
            <w:shd w:val="clear" w:color="auto" w:fill="FFFFFF" w:themeFill="background1"/>
          </w:tcPr>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3"/>
              <w:gridCol w:w="4963"/>
            </w:tblGrid>
            <w:tr w:rsidR="001717DE" w:rsidRPr="00E6097C" w14:paraId="444E3CD0" w14:textId="77777777" w:rsidTr="001717DE">
              <w:tc>
                <w:tcPr>
                  <w:tcW w:w="4963" w:type="dxa"/>
                  <w:shd w:val="clear" w:color="auto" w:fill="D9D9D9" w:themeFill="background1" w:themeFillShade="D9"/>
                </w:tcPr>
                <w:p w14:paraId="74487038" w14:textId="77777777" w:rsidR="001717DE" w:rsidRDefault="001717DE" w:rsidP="001717DE">
                  <w:pPr>
                    <w:rPr>
                      <w:rFonts w:ascii="Times New Roman" w:hAnsi="Times New Roman" w:cs="Times New Roman"/>
                      <w:sz w:val="20"/>
                      <w:szCs w:val="20"/>
                    </w:rPr>
                  </w:pPr>
                  <w:r>
                    <w:rPr>
                      <w:rFonts w:ascii="Times New Roman" w:hAnsi="Times New Roman" w:cs="Times New Roman"/>
                      <w:sz w:val="20"/>
                      <w:szCs w:val="20"/>
                    </w:rPr>
                    <w:t>Mark by the left side of the number to indicate your selection of 1 = low 2, 3, 4, 5 = high</w:t>
                  </w:r>
                </w:p>
              </w:tc>
              <w:tc>
                <w:tcPr>
                  <w:tcW w:w="4963" w:type="dxa"/>
                  <w:shd w:val="clear" w:color="auto" w:fill="D9D9D9" w:themeFill="background1" w:themeFillShade="D9"/>
                </w:tcPr>
                <w:p w14:paraId="1A061A05" w14:textId="77777777" w:rsidR="001717DE" w:rsidRPr="00E6097C" w:rsidRDefault="001717DE" w:rsidP="001717DE">
                  <w:pPr>
                    <w:rPr>
                      <w:rFonts w:ascii="Times New Roman" w:hAnsi="Times New Roman" w:cs="Times New Roman"/>
                      <w:sz w:val="20"/>
                      <w:szCs w:val="20"/>
                    </w:rPr>
                  </w:pPr>
                  <w:r w:rsidRPr="00E6097C">
                    <w:rPr>
                      <w:rFonts w:ascii="Times New Roman" w:hAnsi="Times New Roman" w:cs="Times New Roman"/>
                      <w:sz w:val="20"/>
                      <w:szCs w:val="20"/>
                    </w:rPr>
                    <w:t>Mark by the left side of the number to indicate your selection of</w:t>
                  </w:r>
                </w:p>
                <w:p w14:paraId="7720E716" w14:textId="77777777" w:rsidR="001717DE" w:rsidRPr="00E6097C" w:rsidRDefault="001717DE" w:rsidP="001717DE">
                  <w:pPr>
                    <w:rPr>
                      <w:rFonts w:ascii="Times New Roman" w:hAnsi="Times New Roman" w:cs="Times New Roman"/>
                      <w:sz w:val="20"/>
                      <w:szCs w:val="20"/>
                    </w:rPr>
                  </w:pPr>
                  <w:r w:rsidRPr="00E6097C">
                    <w:rPr>
                      <w:rFonts w:ascii="Times New Roman" w:hAnsi="Times New Roman" w:cs="Times New Roman"/>
                      <w:sz w:val="20"/>
                      <w:szCs w:val="20"/>
                    </w:rPr>
                    <w:t>1 = low 2, 3, 4, 5 = high</w:t>
                  </w:r>
                </w:p>
              </w:tc>
            </w:tr>
          </w:tbl>
          <w:p w14:paraId="087FE14A" w14:textId="77777777" w:rsidR="00AD30C5" w:rsidRDefault="00AD30C5" w:rsidP="00AD30C5"/>
        </w:tc>
      </w:tr>
      <w:tr w:rsidR="0008538A" w:rsidRPr="00EE551F" w14:paraId="5986578D" w14:textId="77777777" w:rsidTr="00AD30C5">
        <w:trPr>
          <w:trHeight w:val="240"/>
        </w:trPr>
        <w:tc>
          <w:tcPr>
            <w:tcW w:w="5076" w:type="dxa"/>
            <w:gridSpan w:val="5"/>
            <w:shd w:val="clear" w:color="auto" w:fill="FFFFFF" w:themeFill="background1"/>
          </w:tcPr>
          <w:p w14:paraId="70F1B290" w14:textId="77777777" w:rsidR="0008538A" w:rsidRDefault="003D459A" w:rsidP="00AD30C5">
            <w:pPr>
              <w:rPr>
                <w:rFonts w:ascii="Times New Roman" w:hAnsi="Times New Roman" w:cs="Times New Roman"/>
                <w:sz w:val="20"/>
                <w:szCs w:val="20"/>
              </w:rPr>
            </w:pPr>
            <w:r>
              <w:rPr>
                <w:rFonts w:ascii="Times New Roman" w:hAnsi="Times New Roman" w:cs="Times New Roman"/>
                <w:sz w:val="20"/>
                <w:szCs w:val="20"/>
              </w:rPr>
              <w:t>CI</w:t>
            </w:r>
            <w:r w:rsidR="0008538A">
              <w:rPr>
                <w:rFonts w:ascii="Times New Roman" w:hAnsi="Times New Roman" w:cs="Times New Roman"/>
                <w:sz w:val="20"/>
                <w:szCs w:val="20"/>
              </w:rPr>
              <w:t xml:space="preserve"> </w:t>
            </w:r>
            <w:r w:rsidR="0008538A" w:rsidRPr="00EE551F">
              <w:rPr>
                <w:rFonts w:ascii="Times New Roman" w:hAnsi="Times New Roman" w:cs="Times New Roman"/>
                <w:sz w:val="20"/>
                <w:szCs w:val="20"/>
              </w:rPr>
              <w:t xml:space="preserve">Overview </w:t>
            </w:r>
            <w:r w:rsidR="0008538A">
              <w:rPr>
                <w:rFonts w:ascii="Times New Roman" w:hAnsi="Times New Roman" w:cs="Times New Roman"/>
                <w:sz w:val="20"/>
                <w:szCs w:val="20"/>
              </w:rPr>
              <w:t>identifies</w:t>
            </w:r>
            <w:r w:rsidR="0008538A" w:rsidRPr="00EE551F">
              <w:rPr>
                <w:rFonts w:ascii="Times New Roman" w:hAnsi="Times New Roman" w:cs="Times New Roman"/>
                <w:sz w:val="20"/>
                <w:szCs w:val="20"/>
              </w:rPr>
              <w:t xml:space="preserve"> the salient points of the </w:t>
            </w:r>
            <w:r w:rsidR="0008538A">
              <w:rPr>
                <w:rFonts w:ascii="Times New Roman" w:hAnsi="Times New Roman" w:cs="Times New Roman"/>
                <w:sz w:val="20"/>
                <w:szCs w:val="20"/>
              </w:rPr>
              <w:t>case</w:t>
            </w:r>
            <w:r w:rsidR="0008538A" w:rsidRPr="00EE551F">
              <w:rPr>
                <w:rFonts w:ascii="Times New Roman" w:hAnsi="Times New Roman" w:cs="Times New Roman"/>
                <w:sz w:val="20"/>
                <w:szCs w:val="20"/>
              </w:rPr>
              <w:t>.</w:t>
            </w:r>
          </w:p>
          <w:p w14:paraId="035C359A" w14:textId="77777777" w:rsidR="003D459A" w:rsidRDefault="003D459A" w:rsidP="00AD30C5">
            <w:pPr>
              <w:rPr>
                <w:rFonts w:ascii="Times New Roman" w:hAnsi="Times New Roman" w:cs="Times New Roman"/>
                <w:sz w:val="20"/>
                <w:szCs w:val="20"/>
              </w:rPr>
            </w:pPr>
            <w:r>
              <w:rPr>
                <w:rFonts w:ascii="Times New Roman" w:hAnsi="Times New Roman" w:cs="Times New Roman"/>
                <w:sz w:val="20"/>
                <w:szCs w:val="20"/>
              </w:rPr>
              <w:t>Comments:</w:t>
            </w:r>
          </w:p>
          <w:p w14:paraId="03810F05" w14:textId="77777777" w:rsidR="003D459A" w:rsidRPr="00AD30C5" w:rsidRDefault="003D459A" w:rsidP="00AD30C5">
            <w:pPr>
              <w:rPr>
                <w:rFonts w:ascii="Times New Roman" w:hAnsi="Times New Roman" w:cs="Times New Roman"/>
                <w:sz w:val="20"/>
                <w:szCs w:val="20"/>
              </w:rPr>
            </w:pPr>
          </w:p>
        </w:tc>
        <w:tc>
          <w:tcPr>
            <w:tcW w:w="5076" w:type="dxa"/>
            <w:gridSpan w:val="3"/>
            <w:shd w:val="clear" w:color="auto" w:fill="FFFFFF" w:themeFill="background1"/>
          </w:tcPr>
          <w:p w14:paraId="0929DD87" w14:textId="365C762B" w:rsidR="0008538A" w:rsidRDefault="0008538A" w:rsidP="00AD30C5">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w:t>
            </w:r>
            <w:r w:rsidR="00B82FF0">
              <w:rPr>
                <w:rFonts w:ascii="Times New Roman" w:hAnsi="Times New Roman" w:cs="Times New Roman"/>
                <w:sz w:val="20"/>
                <w:szCs w:val="20"/>
              </w:rPr>
              <w:t>X</w:t>
            </w:r>
            <w:r w:rsidRPr="00AD30C5">
              <w:rPr>
                <w:rFonts w:ascii="Times New Roman" w:hAnsi="Times New Roman" w:cs="Times New Roman"/>
                <w:sz w:val="20"/>
                <w:szCs w:val="20"/>
              </w:rPr>
              <w:t xml:space="preserve">____4  ____5  </w:t>
            </w:r>
          </w:p>
          <w:p w14:paraId="26244C0D" w14:textId="77777777" w:rsidR="0008538A" w:rsidRPr="00AD30C5" w:rsidRDefault="0008538A" w:rsidP="00AD30C5">
            <w:pPr>
              <w:rPr>
                <w:rFonts w:ascii="Times New Roman" w:hAnsi="Times New Roman" w:cs="Times New Roman"/>
                <w:sz w:val="20"/>
                <w:szCs w:val="20"/>
              </w:rPr>
            </w:pPr>
          </w:p>
        </w:tc>
      </w:tr>
      <w:tr w:rsidR="00AD30C5" w:rsidRPr="00EE551F" w14:paraId="62C72E8E" w14:textId="77777777" w:rsidTr="00AD30C5">
        <w:trPr>
          <w:trHeight w:val="240"/>
        </w:trPr>
        <w:tc>
          <w:tcPr>
            <w:tcW w:w="5076" w:type="dxa"/>
            <w:gridSpan w:val="5"/>
            <w:shd w:val="clear" w:color="auto" w:fill="FFFFFF" w:themeFill="background1"/>
          </w:tcPr>
          <w:p w14:paraId="11D9AB58" w14:textId="77777777" w:rsidR="00AD30C5" w:rsidRDefault="00AD30C5" w:rsidP="00AD30C5">
            <w:pPr>
              <w:rPr>
                <w:rFonts w:ascii="Times New Roman" w:hAnsi="Times New Roman" w:cs="Times New Roman"/>
                <w:sz w:val="20"/>
                <w:szCs w:val="20"/>
              </w:rPr>
            </w:pPr>
            <w:r w:rsidRPr="00AD30C5">
              <w:rPr>
                <w:rFonts w:ascii="Times New Roman" w:hAnsi="Times New Roman" w:cs="Times New Roman"/>
                <w:sz w:val="20"/>
                <w:szCs w:val="20"/>
              </w:rPr>
              <w:t>Learning outcomes are appropriate for the focus of the case (e.g. are there higher order Bloom’s Taxonomy verbs?).</w:t>
            </w:r>
          </w:p>
          <w:p w14:paraId="668F10C1" w14:textId="77777777" w:rsidR="003D459A" w:rsidRPr="00AD30C5" w:rsidRDefault="003D459A" w:rsidP="00AD30C5">
            <w:pPr>
              <w:rPr>
                <w:rFonts w:ascii="Times New Roman" w:hAnsi="Times New Roman" w:cs="Times New Roman"/>
                <w:sz w:val="20"/>
                <w:szCs w:val="20"/>
              </w:rPr>
            </w:pPr>
            <w:r>
              <w:rPr>
                <w:rFonts w:ascii="Times New Roman" w:hAnsi="Times New Roman" w:cs="Times New Roman"/>
                <w:sz w:val="20"/>
                <w:szCs w:val="20"/>
              </w:rPr>
              <w:t>Comments:</w:t>
            </w:r>
          </w:p>
          <w:p w14:paraId="1982A863" w14:textId="77777777" w:rsidR="00AD30C5" w:rsidRPr="00AD30C5" w:rsidRDefault="00AD30C5" w:rsidP="00AD30C5">
            <w:pPr>
              <w:rPr>
                <w:rFonts w:ascii="Times New Roman" w:hAnsi="Times New Roman" w:cs="Times New Roman"/>
                <w:sz w:val="20"/>
                <w:szCs w:val="20"/>
              </w:rPr>
            </w:pPr>
          </w:p>
        </w:tc>
        <w:tc>
          <w:tcPr>
            <w:tcW w:w="5076" w:type="dxa"/>
            <w:gridSpan w:val="3"/>
            <w:shd w:val="clear" w:color="auto" w:fill="FFFFFF" w:themeFill="background1"/>
          </w:tcPr>
          <w:p w14:paraId="4482A380" w14:textId="47250621" w:rsidR="00AD30C5" w:rsidRPr="00AD30C5" w:rsidRDefault="00AD30C5" w:rsidP="00AD30C5">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w:t>
            </w:r>
            <w:r w:rsidR="00B82FF0">
              <w:rPr>
                <w:rFonts w:ascii="Times New Roman" w:hAnsi="Times New Roman" w:cs="Times New Roman"/>
                <w:sz w:val="20"/>
                <w:szCs w:val="20"/>
              </w:rPr>
              <w:t>X</w:t>
            </w:r>
            <w:r w:rsidRPr="00AD30C5">
              <w:rPr>
                <w:rFonts w:ascii="Times New Roman" w:hAnsi="Times New Roman" w:cs="Times New Roman"/>
                <w:sz w:val="20"/>
                <w:szCs w:val="20"/>
              </w:rPr>
              <w:t xml:space="preserve">____4  ____5  </w:t>
            </w:r>
          </w:p>
        </w:tc>
      </w:tr>
      <w:tr w:rsidR="00AD30C5" w:rsidRPr="00EE551F" w14:paraId="6CFCF181" w14:textId="77777777" w:rsidTr="00AD30C5">
        <w:trPr>
          <w:trHeight w:val="237"/>
        </w:trPr>
        <w:tc>
          <w:tcPr>
            <w:tcW w:w="5076" w:type="dxa"/>
            <w:gridSpan w:val="5"/>
            <w:shd w:val="clear" w:color="auto" w:fill="FFFFFF" w:themeFill="background1"/>
          </w:tcPr>
          <w:p w14:paraId="0E51DB40" w14:textId="77777777" w:rsidR="00AD30C5" w:rsidRDefault="00AD30C5" w:rsidP="00AD30C5">
            <w:pPr>
              <w:rPr>
                <w:rFonts w:ascii="Times New Roman" w:hAnsi="Times New Roman" w:cs="Times New Roman"/>
                <w:sz w:val="20"/>
                <w:szCs w:val="20"/>
              </w:rPr>
            </w:pPr>
            <w:r w:rsidRPr="00AD30C5">
              <w:rPr>
                <w:rFonts w:ascii="Times New Roman" w:hAnsi="Times New Roman" w:cs="Times New Roman"/>
                <w:sz w:val="20"/>
                <w:szCs w:val="20"/>
              </w:rPr>
              <w:t>Questions are appropriately rigorous for the stated learning outcomes?</w:t>
            </w:r>
          </w:p>
          <w:p w14:paraId="7554DBAC" w14:textId="77777777" w:rsidR="003D459A" w:rsidRDefault="003D459A" w:rsidP="00AD30C5">
            <w:pPr>
              <w:rPr>
                <w:rFonts w:ascii="Times New Roman" w:hAnsi="Times New Roman" w:cs="Times New Roman"/>
                <w:sz w:val="20"/>
                <w:szCs w:val="20"/>
              </w:rPr>
            </w:pPr>
            <w:r>
              <w:rPr>
                <w:rFonts w:ascii="Times New Roman" w:hAnsi="Times New Roman" w:cs="Times New Roman"/>
                <w:sz w:val="20"/>
                <w:szCs w:val="20"/>
              </w:rPr>
              <w:t>Comments:</w:t>
            </w:r>
          </w:p>
          <w:p w14:paraId="537C42E1" w14:textId="77777777" w:rsidR="003D459A" w:rsidRPr="00AD30C5" w:rsidRDefault="003D459A" w:rsidP="00AD30C5">
            <w:pPr>
              <w:rPr>
                <w:rFonts w:ascii="Times New Roman" w:hAnsi="Times New Roman" w:cs="Times New Roman"/>
                <w:sz w:val="20"/>
                <w:szCs w:val="20"/>
              </w:rPr>
            </w:pPr>
          </w:p>
        </w:tc>
        <w:tc>
          <w:tcPr>
            <w:tcW w:w="5076" w:type="dxa"/>
            <w:gridSpan w:val="3"/>
            <w:shd w:val="clear" w:color="auto" w:fill="FFFFFF" w:themeFill="background1"/>
          </w:tcPr>
          <w:p w14:paraId="611E9312" w14:textId="409B47CF" w:rsidR="00AD30C5" w:rsidRPr="00AD30C5" w:rsidRDefault="00AD30C5" w:rsidP="00AD30C5">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w:t>
            </w:r>
            <w:r w:rsidR="00B82FF0">
              <w:rPr>
                <w:rFonts w:ascii="Times New Roman" w:hAnsi="Times New Roman" w:cs="Times New Roman"/>
                <w:sz w:val="20"/>
                <w:szCs w:val="20"/>
              </w:rPr>
              <w:t>X</w:t>
            </w:r>
            <w:r w:rsidRPr="00AD30C5">
              <w:rPr>
                <w:rFonts w:ascii="Times New Roman" w:hAnsi="Times New Roman" w:cs="Times New Roman"/>
                <w:sz w:val="20"/>
                <w:szCs w:val="20"/>
              </w:rPr>
              <w:t xml:space="preserve">____4  ____5  </w:t>
            </w:r>
          </w:p>
        </w:tc>
      </w:tr>
      <w:tr w:rsidR="0008538A" w:rsidRPr="00EE551F" w14:paraId="0482495A" w14:textId="77777777" w:rsidTr="00AD30C5">
        <w:trPr>
          <w:trHeight w:val="237"/>
        </w:trPr>
        <w:tc>
          <w:tcPr>
            <w:tcW w:w="5076" w:type="dxa"/>
            <w:gridSpan w:val="5"/>
            <w:shd w:val="clear" w:color="auto" w:fill="FFFFFF" w:themeFill="background1"/>
          </w:tcPr>
          <w:p w14:paraId="3EC9C525" w14:textId="77777777" w:rsidR="0008538A" w:rsidRDefault="0008538A" w:rsidP="00AD30C5">
            <w:pPr>
              <w:rPr>
                <w:rFonts w:ascii="Times New Roman" w:hAnsi="Times New Roman" w:cs="Times New Roman"/>
                <w:sz w:val="20"/>
                <w:szCs w:val="20"/>
              </w:rPr>
            </w:pPr>
            <w:r>
              <w:rPr>
                <w:rFonts w:ascii="Times New Roman" w:hAnsi="Times New Roman" w:cs="Times New Roman"/>
                <w:sz w:val="20"/>
                <w:szCs w:val="20"/>
              </w:rPr>
              <w:t>There are an adequate number of questions to provide sufficient breadth of coverage for the instructor</w:t>
            </w:r>
          </w:p>
          <w:p w14:paraId="5D9CE9D7" w14:textId="77777777" w:rsidR="003D459A" w:rsidRDefault="003D459A" w:rsidP="00AD30C5">
            <w:pPr>
              <w:rPr>
                <w:rFonts w:ascii="Times New Roman" w:hAnsi="Times New Roman" w:cs="Times New Roman"/>
                <w:sz w:val="20"/>
                <w:szCs w:val="20"/>
              </w:rPr>
            </w:pPr>
            <w:r>
              <w:rPr>
                <w:rFonts w:ascii="Times New Roman" w:hAnsi="Times New Roman" w:cs="Times New Roman"/>
                <w:sz w:val="20"/>
                <w:szCs w:val="20"/>
              </w:rPr>
              <w:t>Comments:</w:t>
            </w:r>
          </w:p>
          <w:p w14:paraId="67C3CF4B" w14:textId="77777777" w:rsidR="003D459A" w:rsidRPr="00AD30C5" w:rsidRDefault="003D459A" w:rsidP="00AD30C5">
            <w:pPr>
              <w:rPr>
                <w:rFonts w:ascii="Times New Roman" w:hAnsi="Times New Roman" w:cs="Times New Roman"/>
                <w:sz w:val="20"/>
                <w:szCs w:val="20"/>
              </w:rPr>
            </w:pPr>
          </w:p>
        </w:tc>
        <w:tc>
          <w:tcPr>
            <w:tcW w:w="5076" w:type="dxa"/>
            <w:gridSpan w:val="3"/>
            <w:shd w:val="clear" w:color="auto" w:fill="FFFFFF" w:themeFill="background1"/>
          </w:tcPr>
          <w:p w14:paraId="5DF4698E" w14:textId="73EE145B" w:rsidR="0008538A" w:rsidRDefault="0008538A" w:rsidP="00AD30C5">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_</w:t>
            </w:r>
            <w:r w:rsidR="00B82FF0">
              <w:rPr>
                <w:rFonts w:ascii="Times New Roman" w:hAnsi="Times New Roman" w:cs="Times New Roman"/>
                <w:sz w:val="20"/>
                <w:szCs w:val="20"/>
              </w:rPr>
              <w:t>X</w:t>
            </w:r>
            <w:r w:rsidRPr="00AD30C5">
              <w:rPr>
                <w:rFonts w:ascii="Times New Roman" w:hAnsi="Times New Roman" w:cs="Times New Roman"/>
                <w:sz w:val="20"/>
                <w:szCs w:val="20"/>
              </w:rPr>
              <w:t xml:space="preserve">___5  </w:t>
            </w:r>
          </w:p>
        </w:tc>
      </w:tr>
      <w:tr w:rsidR="00AD30C5" w:rsidRPr="00EE551F" w14:paraId="288EBEFE" w14:textId="77777777" w:rsidTr="00AD30C5">
        <w:trPr>
          <w:trHeight w:val="237"/>
        </w:trPr>
        <w:tc>
          <w:tcPr>
            <w:tcW w:w="5076" w:type="dxa"/>
            <w:gridSpan w:val="5"/>
            <w:shd w:val="clear" w:color="auto" w:fill="FFFFFF" w:themeFill="background1"/>
          </w:tcPr>
          <w:p w14:paraId="1544B03B" w14:textId="77777777" w:rsidR="00AD30C5" w:rsidRDefault="00AD30C5" w:rsidP="00AD30C5">
            <w:pPr>
              <w:rPr>
                <w:rFonts w:ascii="Times New Roman" w:hAnsi="Times New Roman" w:cs="Times New Roman"/>
                <w:sz w:val="20"/>
                <w:szCs w:val="20"/>
              </w:rPr>
            </w:pPr>
            <w:r w:rsidRPr="00AD30C5">
              <w:rPr>
                <w:rFonts w:ascii="Times New Roman" w:hAnsi="Times New Roman" w:cs="Times New Roman"/>
                <w:sz w:val="20"/>
                <w:szCs w:val="20"/>
              </w:rPr>
              <w:t>Answers indicate a substantial response expected from an “A” student, including use of applicable theories, formulas, laws, etc. [A non-expert could use the answers to assess the students’ response]</w:t>
            </w:r>
          </w:p>
          <w:p w14:paraId="07297332" w14:textId="77777777" w:rsidR="003D459A" w:rsidRDefault="003D459A" w:rsidP="00AD30C5">
            <w:pPr>
              <w:rPr>
                <w:rFonts w:ascii="Times New Roman" w:hAnsi="Times New Roman" w:cs="Times New Roman"/>
                <w:sz w:val="20"/>
                <w:szCs w:val="20"/>
              </w:rPr>
            </w:pPr>
            <w:r>
              <w:rPr>
                <w:rFonts w:ascii="Times New Roman" w:hAnsi="Times New Roman" w:cs="Times New Roman"/>
                <w:sz w:val="20"/>
                <w:szCs w:val="20"/>
              </w:rPr>
              <w:t>Comments:</w:t>
            </w:r>
          </w:p>
          <w:p w14:paraId="5C34FBA3" w14:textId="77777777" w:rsidR="003D459A" w:rsidRPr="00AD30C5" w:rsidRDefault="003D459A" w:rsidP="00AD30C5">
            <w:pPr>
              <w:rPr>
                <w:rFonts w:ascii="Times New Roman" w:hAnsi="Times New Roman" w:cs="Times New Roman"/>
                <w:sz w:val="20"/>
                <w:szCs w:val="20"/>
              </w:rPr>
            </w:pPr>
          </w:p>
        </w:tc>
        <w:tc>
          <w:tcPr>
            <w:tcW w:w="5076" w:type="dxa"/>
            <w:gridSpan w:val="3"/>
            <w:shd w:val="clear" w:color="auto" w:fill="FFFFFF" w:themeFill="background1"/>
          </w:tcPr>
          <w:p w14:paraId="77A67813" w14:textId="77777777" w:rsidR="00D777AB" w:rsidRDefault="00D777AB" w:rsidP="00AD30C5">
            <w:pPr>
              <w:rPr>
                <w:rFonts w:ascii="Times New Roman" w:hAnsi="Times New Roman" w:cs="Times New Roman"/>
                <w:sz w:val="20"/>
                <w:szCs w:val="20"/>
              </w:rPr>
            </w:pPr>
          </w:p>
          <w:p w14:paraId="48596544" w14:textId="0F8FCDB7" w:rsidR="00AD30C5" w:rsidRPr="00AD30C5" w:rsidRDefault="00AD30C5" w:rsidP="00AD30C5">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r>
            <w:r w:rsidR="00B82FF0">
              <w:rPr>
                <w:rFonts w:ascii="Times New Roman" w:hAnsi="Times New Roman" w:cs="Times New Roman"/>
                <w:sz w:val="20"/>
                <w:szCs w:val="20"/>
              </w:rPr>
              <w:t>X</w:t>
            </w:r>
            <w:r w:rsidRPr="00AD30C5">
              <w:rPr>
                <w:rFonts w:ascii="Times New Roman" w:hAnsi="Times New Roman" w:cs="Times New Roman"/>
                <w:sz w:val="20"/>
                <w:szCs w:val="20"/>
              </w:rPr>
              <w:t xml:space="preserve">____5  </w:t>
            </w:r>
          </w:p>
        </w:tc>
      </w:tr>
      <w:tr w:rsidR="00AD30C5" w:rsidRPr="00EE551F" w14:paraId="1A170B28" w14:textId="77777777" w:rsidTr="00AD30C5">
        <w:trPr>
          <w:trHeight w:val="237"/>
        </w:trPr>
        <w:tc>
          <w:tcPr>
            <w:tcW w:w="5076" w:type="dxa"/>
            <w:gridSpan w:val="5"/>
            <w:shd w:val="clear" w:color="auto" w:fill="FFFFFF" w:themeFill="background1"/>
          </w:tcPr>
          <w:p w14:paraId="0741CF39" w14:textId="77777777" w:rsidR="00AD30C5" w:rsidRDefault="00AD30C5" w:rsidP="00AD30C5">
            <w:pPr>
              <w:rPr>
                <w:rFonts w:ascii="Times New Roman" w:hAnsi="Times New Roman" w:cs="Times New Roman"/>
                <w:sz w:val="20"/>
                <w:szCs w:val="20"/>
              </w:rPr>
            </w:pPr>
            <w:r w:rsidRPr="00AD30C5">
              <w:rPr>
                <w:rFonts w:ascii="Times New Roman" w:hAnsi="Times New Roman" w:cs="Times New Roman"/>
                <w:sz w:val="20"/>
                <w:szCs w:val="20"/>
              </w:rPr>
              <w:t>Developing responses to the questions will help students understand and/or apply concepts, theories, and techniques appropriate to the courses identified.</w:t>
            </w:r>
          </w:p>
          <w:p w14:paraId="02B772FC" w14:textId="77777777" w:rsidR="003D459A" w:rsidRPr="00AD30C5" w:rsidRDefault="003D459A" w:rsidP="00AD30C5">
            <w:pPr>
              <w:rPr>
                <w:rFonts w:ascii="Times New Roman" w:hAnsi="Times New Roman" w:cs="Times New Roman"/>
                <w:sz w:val="20"/>
                <w:szCs w:val="20"/>
              </w:rPr>
            </w:pPr>
            <w:r>
              <w:rPr>
                <w:rFonts w:ascii="Times New Roman" w:hAnsi="Times New Roman" w:cs="Times New Roman"/>
                <w:sz w:val="20"/>
                <w:szCs w:val="20"/>
              </w:rPr>
              <w:t>Comments:</w:t>
            </w:r>
          </w:p>
        </w:tc>
        <w:tc>
          <w:tcPr>
            <w:tcW w:w="5076" w:type="dxa"/>
            <w:gridSpan w:val="3"/>
            <w:shd w:val="clear" w:color="auto" w:fill="FFFFFF" w:themeFill="background1"/>
          </w:tcPr>
          <w:p w14:paraId="52C2E6A4" w14:textId="1AD39344" w:rsidR="00AD30C5" w:rsidRPr="00AD30C5" w:rsidRDefault="00AD30C5" w:rsidP="00AD30C5">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_</w:t>
            </w:r>
            <w:r w:rsidR="00B82FF0">
              <w:rPr>
                <w:rFonts w:ascii="Times New Roman" w:hAnsi="Times New Roman" w:cs="Times New Roman"/>
                <w:sz w:val="20"/>
                <w:szCs w:val="20"/>
              </w:rPr>
              <w:t>X</w:t>
            </w:r>
            <w:r w:rsidRPr="00AD30C5">
              <w:rPr>
                <w:rFonts w:ascii="Times New Roman" w:hAnsi="Times New Roman" w:cs="Times New Roman"/>
                <w:sz w:val="20"/>
                <w:szCs w:val="20"/>
              </w:rPr>
              <w:t xml:space="preserve">___5  </w:t>
            </w:r>
          </w:p>
        </w:tc>
      </w:tr>
      <w:tr w:rsidR="00AD30C5" w:rsidRPr="00EE551F" w14:paraId="4B81FFBA" w14:textId="77777777" w:rsidTr="00AD30C5">
        <w:trPr>
          <w:trHeight w:val="237"/>
        </w:trPr>
        <w:tc>
          <w:tcPr>
            <w:tcW w:w="5076" w:type="dxa"/>
            <w:gridSpan w:val="5"/>
            <w:shd w:val="clear" w:color="auto" w:fill="FFFFFF" w:themeFill="background1"/>
          </w:tcPr>
          <w:p w14:paraId="0113C564" w14:textId="77777777" w:rsidR="00AD30C5" w:rsidRDefault="00AD30C5" w:rsidP="00AD30C5">
            <w:pPr>
              <w:rPr>
                <w:rFonts w:ascii="Times New Roman" w:hAnsi="Times New Roman" w:cs="Times New Roman"/>
                <w:sz w:val="20"/>
                <w:szCs w:val="20"/>
              </w:rPr>
            </w:pPr>
            <w:r w:rsidRPr="00AD30C5">
              <w:rPr>
                <w:rFonts w:ascii="Times New Roman" w:hAnsi="Times New Roman" w:cs="Times New Roman"/>
                <w:sz w:val="20"/>
                <w:szCs w:val="20"/>
              </w:rPr>
              <w:t>Appropriate literature/research is referenced.</w:t>
            </w:r>
          </w:p>
          <w:p w14:paraId="6E884838" w14:textId="77777777" w:rsidR="003D459A" w:rsidRDefault="003D459A" w:rsidP="00AD30C5">
            <w:pPr>
              <w:rPr>
                <w:rFonts w:ascii="Times New Roman" w:hAnsi="Times New Roman" w:cs="Times New Roman"/>
                <w:sz w:val="20"/>
                <w:szCs w:val="20"/>
              </w:rPr>
            </w:pPr>
            <w:r>
              <w:rPr>
                <w:rFonts w:ascii="Times New Roman" w:hAnsi="Times New Roman" w:cs="Times New Roman"/>
                <w:sz w:val="20"/>
                <w:szCs w:val="20"/>
              </w:rPr>
              <w:t>Comments:</w:t>
            </w:r>
          </w:p>
          <w:p w14:paraId="7D4783B4" w14:textId="77777777" w:rsidR="003D459A" w:rsidRPr="00AD30C5" w:rsidRDefault="003D459A" w:rsidP="00AD30C5">
            <w:pPr>
              <w:rPr>
                <w:rFonts w:ascii="Times New Roman" w:hAnsi="Times New Roman" w:cs="Times New Roman"/>
                <w:sz w:val="20"/>
                <w:szCs w:val="20"/>
              </w:rPr>
            </w:pPr>
          </w:p>
        </w:tc>
        <w:tc>
          <w:tcPr>
            <w:tcW w:w="5076" w:type="dxa"/>
            <w:gridSpan w:val="3"/>
            <w:shd w:val="clear" w:color="auto" w:fill="FFFFFF" w:themeFill="background1"/>
          </w:tcPr>
          <w:p w14:paraId="3B948368" w14:textId="41C54A81" w:rsidR="00AD30C5" w:rsidRPr="00AD30C5" w:rsidRDefault="00AD30C5" w:rsidP="00AD30C5">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_</w:t>
            </w:r>
            <w:r w:rsidR="00B82FF0">
              <w:rPr>
                <w:rFonts w:ascii="Times New Roman" w:hAnsi="Times New Roman" w:cs="Times New Roman"/>
                <w:sz w:val="20"/>
                <w:szCs w:val="20"/>
              </w:rPr>
              <w:t>X</w:t>
            </w:r>
            <w:r w:rsidRPr="00AD30C5">
              <w:rPr>
                <w:rFonts w:ascii="Times New Roman" w:hAnsi="Times New Roman" w:cs="Times New Roman"/>
                <w:sz w:val="20"/>
                <w:szCs w:val="20"/>
              </w:rPr>
              <w:t xml:space="preserve">___5  </w:t>
            </w:r>
          </w:p>
        </w:tc>
      </w:tr>
      <w:tr w:rsidR="00AD30C5" w:rsidRPr="00EE551F" w14:paraId="1BEACED0" w14:textId="77777777" w:rsidTr="00AD30C5">
        <w:trPr>
          <w:trHeight w:val="237"/>
        </w:trPr>
        <w:tc>
          <w:tcPr>
            <w:tcW w:w="5076" w:type="dxa"/>
            <w:gridSpan w:val="5"/>
            <w:shd w:val="clear" w:color="auto" w:fill="FFFFFF" w:themeFill="background1"/>
          </w:tcPr>
          <w:p w14:paraId="553C5F55" w14:textId="77777777" w:rsidR="00D777AB" w:rsidRDefault="00D777AB" w:rsidP="00D777AB">
            <w:pPr>
              <w:rPr>
                <w:rFonts w:ascii="Times New Roman" w:hAnsi="Times New Roman" w:cs="Times New Roman"/>
                <w:sz w:val="20"/>
                <w:szCs w:val="20"/>
              </w:rPr>
            </w:pPr>
            <w:r>
              <w:rPr>
                <w:rFonts w:ascii="Times New Roman" w:hAnsi="Times New Roman" w:cs="Times New Roman"/>
                <w:sz w:val="20"/>
                <w:szCs w:val="20"/>
              </w:rPr>
              <w:t xml:space="preserve">Should this </w:t>
            </w:r>
            <w:r w:rsidR="003D459A">
              <w:rPr>
                <w:rFonts w:ascii="Times New Roman" w:hAnsi="Times New Roman" w:cs="Times New Roman"/>
                <w:sz w:val="20"/>
                <w:szCs w:val="20"/>
              </w:rPr>
              <w:t xml:space="preserve">CI </w:t>
            </w:r>
            <w:r>
              <w:rPr>
                <w:rFonts w:ascii="Times New Roman" w:hAnsi="Times New Roman" w:cs="Times New Roman"/>
                <w:sz w:val="20"/>
                <w:szCs w:val="20"/>
              </w:rPr>
              <w:t xml:space="preserve"> with its Teaching Note be considered for the Best Case Award?  </w:t>
            </w:r>
          </w:p>
          <w:p w14:paraId="082214C7" w14:textId="77777777" w:rsidR="00AD30C5" w:rsidRPr="00AD30C5" w:rsidRDefault="00AD30C5" w:rsidP="00C341E1">
            <w:pPr>
              <w:rPr>
                <w:rFonts w:ascii="Times New Roman" w:hAnsi="Times New Roman" w:cs="Times New Roman"/>
                <w:sz w:val="20"/>
                <w:szCs w:val="20"/>
              </w:rPr>
            </w:pPr>
          </w:p>
        </w:tc>
        <w:tc>
          <w:tcPr>
            <w:tcW w:w="5076" w:type="dxa"/>
            <w:gridSpan w:val="3"/>
            <w:shd w:val="clear" w:color="auto" w:fill="FFFFFF" w:themeFill="background1"/>
          </w:tcPr>
          <w:p w14:paraId="1E83C20E" w14:textId="77777777" w:rsidR="00D777AB" w:rsidRDefault="00D777AB" w:rsidP="00AD30C5">
            <w:pPr>
              <w:rPr>
                <w:rFonts w:ascii="Times New Roman" w:hAnsi="Times New Roman" w:cs="Times New Roman"/>
                <w:sz w:val="20"/>
                <w:szCs w:val="20"/>
              </w:rPr>
            </w:pPr>
          </w:p>
          <w:p w14:paraId="3FB8498F" w14:textId="5A9A7AD0" w:rsidR="00AD30C5" w:rsidRPr="00AD30C5" w:rsidRDefault="00AD30C5" w:rsidP="00AD30C5">
            <w:pPr>
              <w:rPr>
                <w:rFonts w:ascii="Times New Roman" w:hAnsi="Times New Roman" w:cs="Times New Roman"/>
                <w:sz w:val="20"/>
                <w:szCs w:val="20"/>
              </w:rPr>
            </w:pPr>
            <w:r w:rsidRPr="00AD30C5">
              <w:rPr>
                <w:rFonts w:ascii="Times New Roman" w:hAnsi="Times New Roman" w:cs="Times New Roman"/>
                <w:sz w:val="20"/>
                <w:szCs w:val="20"/>
              </w:rPr>
              <w:t>___</w:t>
            </w:r>
            <w:r w:rsidR="009672AF">
              <w:rPr>
                <w:rFonts w:ascii="Times New Roman" w:hAnsi="Times New Roman" w:cs="Times New Roman"/>
                <w:sz w:val="20"/>
                <w:szCs w:val="20"/>
              </w:rPr>
              <w:t>X</w:t>
            </w:r>
            <w:r w:rsidRPr="00AD30C5">
              <w:rPr>
                <w:rFonts w:ascii="Times New Roman" w:hAnsi="Times New Roman" w:cs="Times New Roman"/>
                <w:sz w:val="20"/>
                <w:szCs w:val="20"/>
              </w:rPr>
              <w:t xml:space="preserve">__1  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tc>
      </w:tr>
      <w:tr w:rsidR="00AD30C5" w:rsidRPr="00EE551F" w14:paraId="7883A485" w14:textId="77777777" w:rsidTr="0062415F">
        <w:tc>
          <w:tcPr>
            <w:tcW w:w="10152" w:type="dxa"/>
            <w:gridSpan w:val="8"/>
            <w:shd w:val="clear" w:color="auto" w:fill="E0E0E0"/>
          </w:tcPr>
          <w:p w14:paraId="1A0CCF91" w14:textId="77777777" w:rsidR="00AD30C5" w:rsidRPr="00EE551F" w:rsidRDefault="00AD30C5" w:rsidP="00AD30C5">
            <w:pPr>
              <w:jc w:val="center"/>
              <w:rPr>
                <w:rFonts w:ascii="Times New Roman" w:hAnsi="Times New Roman" w:cs="Times New Roman"/>
                <w:sz w:val="20"/>
                <w:szCs w:val="20"/>
              </w:rPr>
            </w:pPr>
            <w:r>
              <w:rPr>
                <w:rFonts w:ascii="Times New Roman" w:hAnsi="Times New Roman" w:cs="Times New Roman"/>
                <w:sz w:val="20"/>
                <w:szCs w:val="20"/>
              </w:rPr>
              <w:lastRenderedPageBreak/>
              <w:t>OVERALL ASSESSMENT</w:t>
            </w:r>
          </w:p>
        </w:tc>
      </w:tr>
      <w:tr w:rsidR="00AD30C5" w:rsidRPr="00EE551F" w14:paraId="349F46FF" w14:textId="77777777" w:rsidTr="0062415F">
        <w:tc>
          <w:tcPr>
            <w:tcW w:w="4518" w:type="dxa"/>
            <w:gridSpan w:val="3"/>
            <w:shd w:val="clear" w:color="auto" w:fill="E0E0E0"/>
          </w:tcPr>
          <w:p w14:paraId="6D4B8105" w14:textId="77777777" w:rsidR="00AD30C5" w:rsidRPr="00EE551F" w:rsidRDefault="00AD30C5" w:rsidP="00AD30C5">
            <w:pPr>
              <w:rPr>
                <w:rFonts w:ascii="Times New Roman" w:hAnsi="Times New Roman" w:cs="Times New Roman"/>
                <w:sz w:val="20"/>
                <w:szCs w:val="20"/>
              </w:rPr>
            </w:pPr>
            <w:r w:rsidRPr="00EE551F">
              <w:rPr>
                <w:rFonts w:ascii="Times New Roman" w:hAnsi="Times New Roman" w:cs="Times New Roman"/>
                <w:sz w:val="20"/>
                <w:szCs w:val="20"/>
              </w:rPr>
              <w:t>For each item, place a check mark in the appropriate column.  For both ‘minor’ and ‘major’ revisions, provide specific recommendations that must be met in order for you to recommend publication.</w:t>
            </w:r>
          </w:p>
        </w:tc>
        <w:tc>
          <w:tcPr>
            <w:tcW w:w="1980" w:type="dxa"/>
            <w:gridSpan w:val="3"/>
            <w:shd w:val="clear" w:color="auto" w:fill="E0E0E0"/>
          </w:tcPr>
          <w:p w14:paraId="04A17CA7" w14:textId="77777777" w:rsidR="00AD30C5" w:rsidRPr="00EE551F" w:rsidRDefault="00AD30C5" w:rsidP="00795730">
            <w:pPr>
              <w:rPr>
                <w:rFonts w:ascii="Times New Roman" w:hAnsi="Times New Roman" w:cs="Times New Roman"/>
                <w:sz w:val="20"/>
                <w:szCs w:val="20"/>
              </w:rPr>
            </w:pPr>
            <w:r w:rsidRPr="00EE551F">
              <w:rPr>
                <w:rFonts w:ascii="Times New Roman" w:hAnsi="Times New Roman" w:cs="Times New Roman"/>
                <w:sz w:val="20"/>
                <w:szCs w:val="20"/>
              </w:rPr>
              <w:t>No additional revisions are need</w:t>
            </w:r>
            <w:r w:rsidR="00795730">
              <w:rPr>
                <w:rFonts w:ascii="Times New Roman" w:hAnsi="Times New Roman" w:cs="Times New Roman"/>
                <w:sz w:val="20"/>
                <w:szCs w:val="20"/>
              </w:rPr>
              <w:t>ed. TN is ready.</w:t>
            </w:r>
          </w:p>
        </w:tc>
        <w:tc>
          <w:tcPr>
            <w:tcW w:w="1890" w:type="dxa"/>
            <w:shd w:val="clear" w:color="auto" w:fill="E0E0E0"/>
          </w:tcPr>
          <w:p w14:paraId="4237D26F" w14:textId="77777777" w:rsidR="00AD30C5" w:rsidRPr="00EE551F" w:rsidRDefault="00AD30C5" w:rsidP="00795730">
            <w:pPr>
              <w:rPr>
                <w:rFonts w:ascii="Times New Roman" w:hAnsi="Times New Roman" w:cs="Times New Roman"/>
                <w:sz w:val="20"/>
                <w:szCs w:val="20"/>
              </w:rPr>
            </w:pPr>
            <w:r w:rsidRPr="00EE551F">
              <w:rPr>
                <w:rFonts w:ascii="Times New Roman" w:hAnsi="Times New Roman" w:cs="Times New Roman"/>
                <w:sz w:val="20"/>
                <w:szCs w:val="20"/>
              </w:rPr>
              <w:t xml:space="preserve">Minor revisions are needed </w:t>
            </w:r>
          </w:p>
        </w:tc>
        <w:tc>
          <w:tcPr>
            <w:tcW w:w="1764" w:type="dxa"/>
            <w:shd w:val="clear" w:color="auto" w:fill="E0E0E0"/>
          </w:tcPr>
          <w:p w14:paraId="7290B5E7" w14:textId="77777777" w:rsidR="00AD30C5" w:rsidRPr="00EE551F" w:rsidRDefault="00AD30C5" w:rsidP="00795730">
            <w:pPr>
              <w:rPr>
                <w:rFonts w:ascii="Times New Roman" w:hAnsi="Times New Roman" w:cs="Times New Roman"/>
                <w:sz w:val="20"/>
                <w:szCs w:val="20"/>
              </w:rPr>
            </w:pPr>
            <w:r w:rsidRPr="00EE551F">
              <w:rPr>
                <w:rFonts w:ascii="Times New Roman" w:hAnsi="Times New Roman" w:cs="Times New Roman"/>
                <w:sz w:val="20"/>
                <w:szCs w:val="20"/>
              </w:rPr>
              <w:t xml:space="preserve">Major revisions are needed </w:t>
            </w:r>
          </w:p>
        </w:tc>
      </w:tr>
      <w:tr w:rsidR="00AD30C5" w:rsidRPr="00EE551F" w14:paraId="64142A72" w14:textId="77777777" w:rsidTr="0062415F">
        <w:tc>
          <w:tcPr>
            <w:tcW w:w="4518" w:type="dxa"/>
            <w:gridSpan w:val="3"/>
          </w:tcPr>
          <w:p w14:paraId="5D7363A6" w14:textId="77777777" w:rsidR="00AD30C5" w:rsidRPr="00EE551F" w:rsidRDefault="00AD30C5" w:rsidP="00AD30C5">
            <w:pPr>
              <w:rPr>
                <w:rFonts w:ascii="Times New Roman" w:hAnsi="Times New Roman" w:cs="Times New Roman"/>
                <w:sz w:val="20"/>
                <w:szCs w:val="20"/>
              </w:rPr>
            </w:pPr>
            <w:r>
              <w:rPr>
                <w:rFonts w:ascii="Times New Roman" w:hAnsi="Times New Roman" w:cs="Times New Roman"/>
                <w:sz w:val="20"/>
                <w:szCs w:val="20"/>
              </w:rPr>
              <w:t>Teaching Note</w:t>
            </w:r>
            <w:r w:rsidRPr="00EE551F">
              <w:rPr>
                <w:rFonts w:ascii="Times New Roman" w:hAnsi="Times New Roman" w:cs="Times New Roman"/>
                <w:sz w:val="20"/>
                <w:szCs w:val="20"/>
              </w:rPr>
              <w:t>:</w:t>
            </w:r>
          </w:p>
          <w:p w14:paraId="2EC2CE4B" w14:textId="77777777" w:rsidR="00AD30C5" w:rsidRPr="00EE551F" w:rsidRDefault="00AD30C5" w:rsidP="00AD30C5">
            <w:pPr>
              <w:rPr>
                <w:rFonts w:ascii="Times New Roman" w:hAnsi="Times New Roman" w:cs="Times New Roman"/>
                <w:sz w:val="20"/>
                <w:szCs w:val="20"/>
              </w:rPr>
            </w:pPr>
          </w:p>
        </w:tc>
        <w:tc>
          <w:tcPr>
            <w:tcW w:w="1980" w:type="dxa"/>
            <w:gridSpan w:val="3"/>
            <w:shd w:val="clear" w:color="auto" w:fill="auto"/>
          </w:tcPr>
          <w:p w14:paraId="0270D7CF" w14:textId="77777777" w:rsidR="00AD30C5" w:rsidRPr="00EE551F" w:rsidRDefault="00AD30C5" w:rsidP="00AD30C5">
            <w:pPr>
              <w:rPr>
                <w:rFonts w:ascii="Times New Roman" w:hAnsi="Times New Roman" w:cs="Times New Roman"/>
                <w:sz w:val="20"/>
                <w:szCs w:val="20"/>
              </w:rPr>
            </w:pPr>
          </w:p>
        </w:tc>
        <w:tc>
          <w:tcPr>
            <w:tcW w:w="1890" w:type="dxa"/>
            <w:shd w:val="clear" w:color="auto" w:fill="auto"/>
          </w:tcPr>
          <w:p w14:paraId="3E13DB65" w14:textId="5E3475CB" w:rsidR="00AD30C5" w:rsidRPr="00EE551F" w:rsidRDefault="00F30E7B" w:rsidP="00AD30C5">
            <w:pPr>
              <w:rPr>
                <w:rFonts w:ascii="Times New Roman" w:hAnsi="Times New Roman" w:cs="Times New Roman"/>
                <w:sz w:val="20"/>
                <w:szCs w:val="20"/>
              </w:rPr>
            </w:pPr>
            <w:r>
              <w:rPr>
                <w:rFonts w:ascii="Times New Roman" w:hAnsi="Times New Roman" w:cs="Times New Roman"/>
                <w:sz w:val="20"/>
                <w:szCs w:val="20"/>
              </w:rPr>
              <w:t>X</w:t>
            </w:r>
          </w:p>
        </w:tc>
        <w:tc>
          <w:tcPr>
            <w:tcW w:w="1764" w:type="dxa"/>
            <w:shd w:val="clear" w:color="auto" w:fill="auto"/>
          </w:tcPr>
          <w:p w14:paraId="1AD47834" w14:textId="1D97C28B" w:rsidR="00AD30C5" w:rsidRPr="00EE551F" w:rsidRDefault="00AD30C5" w:rsidP="00AD30C5">
            <w:pPr>
              <w:rPr>
                <w:rFonts w:ascii="Times New Roman" w:hAnsi="Times New Roman" w:cs="Times New Roman"/>
                <w:sz w:val="20"/>
                <w:szCs w:val="20"/>
              </w:rPr>
            </w:pPr>
          </w:p>
        </w:tc>
      </w:tr>
      <w:tr w:rsidR="00AD30C5" w:rsidRPr="00464487" w14:paraId="24DEBA34" w14:textId="77777777" w:rsidTr="0062415F">
        <w:tc>
          <w:tcPr>
            <w:tcW w:w="10152" w:type="dxa"/>
            <w:gridSpan w:val="8"/>
          </w:tcPr>
          <w:p w14:paraId="74AD4328" w14:textId="77777777" w:rsidR="00AD30C5" w:rsidRDefault="00AD30C5" w:rsidP="00AD30C5">
            <w:pPr>
              <w:rPr>
                <w:rFonts w:ascii="Times New Roman" w:hAnsi="Times New Roman" w:cs="Times New Roman"/>
                <w:sz w:val="20"/>
                <w:szCs w:val="20"/>
              </w:rPr>
            </w:pPr>
            <w:r>
              <w:rPr>
                <w:rFonts w:ascii="Times New Roman" w:hAnsi="Times New Roman" w:cs="Times New Roman"/>
                <w:sz w:val="20"/>
                <w:szCs w:val="20"/>
              </w:rPr>
              <w:t>Additional Comments:</w:t>
            </w:r>
          </w:p>
          <w:p w14:paraId="35F65D61" w14:textId="77777777" w:rsidR="00AD30C5" w:rsidRDefault="00AD30C5" w:rsidP="00AD30C5">
            <w:pPr>
              <w:rPr>
                <w:rFonts w:ascii="Times New Roman" w:hAnsi="Times New Roman" w:cs="Times New Roman"/>
                <w:sz w:val="20"/>
                <w:szCs w:val="20"/>
              </w:rPr>
            </w:pPr>
          </w:p>
          <w:p w14:paraId="60159EC5" w14:textId="77777777" w:rsidR="0069343A" w:rsidRPr="00212811" w:rsidRDefault="0069343A" w:rsidP="0069343A">
            <w:pPr>
              <w:rPr>
                <w:rFonts w:ascii="Times New Roman" w:hAnsi="Times New Roman" w:cs="Times New Roman"/>
                <w:i/>
                <w:iCs/>
                <w:sz w:val="20"/>
                <w:szCs w:val="20"/>
              </w:rPr>
            </w:pPr>
            <w:r w:rsidRPr="00212811">
              <w:rPr>
                <w:rFonts w:ascii="Times New Roman" w:hAnsi="Times New Roman" w:cs="Times New Roman"/>
                <w:i/>
                <w:iCs/>
                <w:sz w:val="20"/>
                <w:szCs w:val="20"/>
              </w:rPr>
              <w:t>Strengths:</w:t>
            </w:r>
          </w:p>
          <w:p w14:paraId="3878D0F3" w14:textId="77777777" w:rsidR="0069343A" w:rsidRDefault="0069343A" w:rsidP="0069343A">
            <w:pPr>
              <w:pStyle w:val="ListParagraph"/>
              <w:numPr>
                <w:ilvl w:val="0"/>
                <w:numId w:val="2"/>
              </w:numPr>
              <w:ind w:left="540"/>
              <w:rPr>
                <w:rFonts w:ascii="Times New Roman" w:hAnsi="Times New Roman" w:cs="Times New Roman"/>
                <w:sz w:val="20"/>
                <w:szCs w:val="20"/>
              </w:rPr>
            </w:pPr>
            <w:r>
              <w:rPr>
                <w:rFonts w:ascii="Times New Roman" w:hAnsi="Times New Roman" w:cs="Times New Roman"/>
                <w:sz w:val="20"/>
                <w:szCs w:val="20"/>
              </w:rPr>
              <w:t>This TN is easy to follow</w:t>
            </w:r>
          </w:p>
          <w:p w14:paraId="0DF4BB8B" w14:textId="77777777" w:rsidR="0069343A" w:rsidRDefault="0069343A" w:rsidP="0069343A">
            <w:pPr>
              <w:pStyle w:val="ListParagraph"/>
              <w:numPr>
                <w:ilvl w:val="0"/>
                <w:numId w:val="2"/>
              </w:numPr>
              <w:ind w:left="540"/>
              <w:rPr>
                <w:rFonts w:ascii="Times New Roman" w:hAnsi="Times New Roman" w:cs="Times New Roman"/>
                <w:sz w:val="20"/>
                <w:szCs w:val="20"/>
              </w:rPr>
            </w:pPr>
            <w:r>
              <w:rPr>
                <w:rFonts w:ascii="Times New Roman" w:hAnsi="Times New Roman" w:cs="Times New Roman"/>
                <w:sz w:val="20"/>
                <w:szCs w:val="20"/>
              </w:rPr>
              <w:t>The questions answers are well supported by outside research</w:t>
            </w:r>
          </w:p>
          <w:p w14:paraId="6E295B9D" w14:textId="48F980A1" w:rsidR="0069343A" w:rsidRDefault="0069343A" w:rsidP="0069343A">
            <w:pPr>
              <w:pStyle w:val="ListParagraph"/>
              <w:numPr>
                <w:ilvl w:val="0"/>
                <w:numId w:val="2"/>
              </w:numPr>
              <w:ind w:left="540"/>
              <w:rPr>
                <w:rFonts w:ascii="Times New Roman" w:hAnsi="Times New Roman" w:cs="Times New Roman"/>
                <w:sz w:val="20"/>
                <w:szCs w:val="20"/>
              </w:rPr>
            </w:pPr>
            <w:r>
              <w:rPr>
                <w:rFonts w:ascii="Times New Roman" w:hAnsi="Times New Roman" w:cs="Times New Roman"/>
                <w:sz w:val="20"/>
                <w:szCs w:val="20"/>
              </w:rPr>
              <w:t>The TN provides lots of options for how to incorporate the critical incident in the classroom</w:t>
            </w:r>
          </w:p>
          <w:p w14:paraId="26C8875E" w14:textId="77777777" w:rsidR="0069343A" w:rsidRPr="0069343A" w:rsidRDefault="0069343A" w:rsidP="0069343A">
            <w:pPr>
              <w:pStyle w:val="ListParagraph"/>
              <w:ind w:left="540"/>
              <w:rPr>
                <w:rFonts w:ascii="Times New Roman" w:hAnsi="Times New Roman" w:cs="Times New Roman"/>
                <w:sz w:val="20"/>
                <w:szCs w:val="20"/>
              </w:rPr>
            </w:pPr>
          </w:p>
          <w:p w14:paraId="2ED052E7" w14:textId="77777777" w:rsidR="0069343A" w:rsidRDefault="0069343A" w:rsidP="0069343A">
            <w:pPr>
              <w:rPr>
                <w:rFonts w:ascii="Times New Roman" w:hAnsi="Times New Roman" w:cs="Times New Roman"/>
                <w:i/>
                <w:iCs/>
                <w:sz w:val="20"/>
                <w:szCs w:val="20"/>
              </w:rPr>
            </w:pPr>
            <w:r w:rsidRPr="00212811">
              <w:rPr>
                <w:rFonts w:ascii="Times New Roman" w:hAnsi="Times New Roman" w:cs="Times New Roman"/>
                <w:i/>
                <w:iCs/>
                <w:sz w:val="20"/>
                <w:szCs w:val="20"/>
              </w:rPr>
              <w:t>Recommendations:</w:t>
            </w:r>
          </w:p>
          <w:p w14:paraId="09092CC8" w14:textId="7A09DB94" w:rsidR="0069343A" w:rsidRDefault="009672AF" w:rsidP="009672AF">
            <w:pPr>
              <w:pStyle w:val="ListParagraph"/>
              <w:numPr>
                <w:ilvl w:val="0"/>
                <w:numId w:val="3"/>
              </w:numPr>
              <w:ind w:left="540"/>
              <w:rPr>
                <w:rFonts w:ascii="Times New Roman" w:hAnsi="Times New Roman" w:cs="Times New Roman"/>
                <w:sz w:val="20"/>
                <w:szCs w:val="20"/>
              </w:rPr>
            </w:pPr>
            <w:r>
              <w:rPr>
                <w:rFonts w:ascii="Times New Roman" w:hAnsi="Times New Roman" w:cs="Times New Roman"/>
                <w:sz w:val="20"/>
                <w:szCs w:val="20"/>
              </w:rPr>
              <w:t>The Case Overview indicates that “</w:t>
            </w:r>
            <w:r w:rsidRPr="009672AF">
              <w:rPr>
                <w:rFonts w:ascii="Times New Roman" w:hAnsi="Times New Roman" w:cs="Times New Roman"/>
                <w:sz w:val="20"/>
                <w:szCs w:val="20"/>
              </w:rPr>
              <w:t>This decision-based critical incident could be used in an Introduction to Business Law, Business Ethics, Marketing (Social Media) or Introduction to Information Systems course at the undergraduate level.</w:t>
            </w:r>
            <w:r>
              <w:rPr>
                <w:rFonts w:ascii="Times New Roman" w:hAnsi="Times New Roman" w:cs="Times New Roman"/>
                <w:sz w:val="20"/>
                <w:szCs w:val="20"/>
              </w:rPr>
              <w:t xml:space="preserve">” However, I don’t think undergraduate students in </w:t>
            </w:r>
            <w:r w:rsidRPr="009672AF">
              <w:rPr>
                <w:rFonts w:ascii="Times New Roman" w:hAnsi="Times New Roman" w:cs="Times New Roman"/>
                <w:sz w:val="20"/>
                <w:szCs w:val="20"/>
              </w:rPr>
              <w:t>Marketing</w:t>
            </w:r>
            <w:r>
              <w:rPr>
                <w:rFonts w:ascii="Times New Roman" w:hAnsi="Times New Roman" w:cs="Times New Roman"/>
                <w:sz w:val="20"/>
                <w:szCs w:val="20"/>
              </w:rPr>
              <w:t xml:space="preserve"> or </w:t>
            </w:r>
            <w:r w:rsidRPr="009672AF">
              <w:rPr>
                <w:rFonts w:ascii="Times New Roman" w:hAnsi="Times New Roman" w:cs="Times New Roman"/>
                <w:sz w:val="20"/>
                <w:szCs w:val="20"/>
              </w:rPr>
              <w:t>Introduction to Information Systems</w:t>
            </w:r>
            <w:r>
              <w:rPr>
                <w:rFonts w:ascii="Times New Roman" w:hAnsi="Times New Roman" w:cs="Times New Roman"/>
                <w:sz w:val="20"/>
                <w:szCs w:val="20"/>
              </w:rPr>
              <w:t xml:space="preserve"> would have enough prerequisite Business Law knowledge to be able to analyze the case as presented. I recommend that the author either remove these applications or prove additional explanation of the necessary Business Law terminology within the body of CI.</w:t>
            </w:r>
          </w:p>
          <w:p w14:paraId="6739B8C5" w14:textId="3C3F66EC" w:rsidR="00A23C50" w:rsidRDefault="00A23C50" w:rsidP="009672AF">
            <w:pPr>
              <w:pStyle w:val="ListParagraph"/>
              <w:numPr>
                <w:ilvl w:val="0"/>
                <w:numId w:val="3"/>
              </w:numPr>
              <w:ind w:left="540"/>
              <w:rPr>
                <w:rFonts w:ascii="Times New Roman" w:hAnsi="Times New Roman" w:cs="Times New Roman"/>
                <w:sz w:val="20"/>
                <w:szCs w:val="20"/>
              </w:rPr>
            </w:pPr>
            <w:r>
              <w:rPr>
                <w:rFonts w:ascii="Times New Roman" w:hAnsi="Times New Roman" w:cs="Times New Roman"/>
                <w:sz w:val="20"/>
                <w:szCs w:val="20"/>
              </w:rPr>
              <w:t xml:space="preserve">I find LO 4 to be a bit too specific. </w:t>
            </w:r>
            <w:r>
              <w:rPr>
                <w:rFonts w:ascii="Times New Roman" w:hAnsi="Times New Roman" w:cs="Times New Roman"/>
                <w:sz w:val="20"/>
                <w:szCs w:val="20"/>
              </w:rPr>
              <w:t>like the way the L</w:t>
            </w:r>
            <w:r>
              <w:rPr>
                <w:rFonts w:ascii="Times New Roman" w:hAnsi="Times New Roman" w:cs="Times New Roman"/>
                <w:sz w:val="20"/>
                <w:szCs w:val="20"/>
              </w:rPr>
              <w:t>O</w:t>
            </w:r>
            <w:r>
              <w:rPr>
                <w:rFonts w:ascii="Times New Roman" w:hAnsi="Times New Roman" w:cs="Times New Roman"/>
                <w:sz w:val="20"/>
                <w:szCs w:val="20"/>
              </w:rPr>
              <w:t xml:space="preserve">s 1, 2, and </w:t>
            </w:r>
            <w:r>
              <w:rPr>
                <w:rFonts w:ascii="Times New Roman" w:hAnsi="Times New Roman" w:cs="Times New Roman"/>
                <w:sz w:val="20"/>
                <w:szCs w:val="20"/>
              </w:rPr>
              <w:t>3</w:t>
            </w:r>
            <w:r>
              <w:rPr>
                <w:rFonts w:ascii="Times New Roman" w:hAnsi="Times New Roman" w:cs="Times New Roman"/>
                <w:sz w:val="20"/>
                <w:szCs w:val="20"/>
              </w:rPr>
              <w:t xml:space="preserve"> could be easily ported over to another CI or classroom activity, but the </w:t>
            </w:r>
            <w:r>
              <w:rPr>
                <w:rFonts w:ascii="Times New Roman" w:hAnsi="Times New Roman" w:cs="Times New Roman"/>
                <w:sz w:val="20"/>
                <w:szCs w:val="20"/>
              </w:rPr>
              <w:t>fourth</w:t>
            </w:r>
            <w:r>
              <w:rPr>
                <w:rFonts w:ascii="Times New Roman" w:hAnsi="Times New Roman" w:cs="Times New Roman"/>
                <w:sz w:val="20"/>
                <w:szCs w:val="20"/>
              </w:rPr>
              <w:t xml:space="preserve"> one is only concerned with the case at hand. As such, I would recommend restating this LO in more general terms</w:t>
            </w:r>
            <w:r>
              <w:rPr>
                <w:rFonts w:ascii="Times New Roman" w:hAnsi="Times New Roman" w:cs="Times New Roman"/>
                <w:sz w:val="20"/>
                <w:szCs w:val="20"/>
              </w:rPr>
              <w:t>.</w:t>
            </w:r>
          </w:p>
          <w:p w14:paraId="675C39E2" w14:textId="48B23F10" w:rsidR="00A23C50" w:rsidRDefault="00F30E7B" w:rsidP="009672AF">
            <w:pPr>
              <w:pStyle w:val="ListParagraph"/>
              <w:numPr>
                <w:ilvl w:val="0"/>
                <w:numId w:val="3"/>
              </w:numPr>
              <w:ind w:left="540"/>
              <w:rPr>
                <w:rFonts w:ascii="Times New Roman" w:hAnsi="Times New Roman" w:cs="Times New Roman"/>
                <w:sz w:val="20"/>
                <w:szCs w:val="20"/>
              </w:rPr>
            </w:pPr>
            <w:r>
              <w:rPr>
                <w:rFonts w:ascii="Times New Roman" w:hAnsi="Times New Roman" w:cs="Times New Roman"/>
                <w:sz w:val="20"/>
                <w:szCs w:val="20"/>
              </w:rPr>
              <w:t>Perhaps “</w:t>
            </w:r>
            <w:r w:rsidRPr="00F30E7B">
              <w:rPr>
                <w:rFonts w:ascii="Times New Roman" w:hAnsi="Times New Roman" w:cs="Times New Roman"/>
                <w:sz w:val="20"/>
                <w:szCs w:val="20"/>
              </w:rPr>
              <w:t>injunctive relief</w:t>
            </w:r>
            <w:r>
              <w:rPr>
                <w:rFonts w:ascii="Times New Roman" w:hAnsi="Times New Roman" w:cs="Times New Roman"/>
                <w:sz w:val="20"/>
                <w:szCs w:val="20"/>
              </w:rPr>
              <w:t>” could be added to</w:t>
            </w:r>
            <w:r w:rsidR="00B82FF0">
              <w:rPr>
                <w:rFonts w:ascii="Times New Roman" w:hAnsi="Times New Roman" w:cs="Times New Roman"/>
                <w:sz w:val="20"/>
                <w:szCs w:val="20"/>
              </w:rPr>
              <w:t xml:space="preserve"> the list of terms in DQ1.</w:t>
            </w:r>
          </w:p>
          <w:p w14:paraId="792A3621" w14:textId="406AFCF3" w:rsidR="00B82FF0" w:rsidRDefault="00B82FF0" w:rsidP="009672AF">
            <w:pPr>
              <w:pStyle w:val="ListParagraph"/>
              <w:numPr>
                <w:ilvl w:val="0"/>
                <w:numId w:val="3"/>
              </w:numPr>
              <w:ind w:left="540"/>
              <w:rPr>
                <w:rFonts w:ascii="Times New Roman" w:hAnsi="Times New Roman" w:cs="Times New Roman"/>
                <w:sz w:val="20"/>
                <w:szCs w:val="20"/>
              </w:rPr>
            </w:pPr>
            <w:r>
              <w:rPr>
                <w:rFonts w:ascii="Times New Roman" w:hAnsi="Times New Roman" w:cs="Times New Roman"/>
                <w:sz w:val="20"/>
                <w:szCs w:val="20"/>
              </w:rPr>
              <w:t>For DQ 2, I would clarify in the body of the questions that these are real, non-fabricated reviewers.</w:t>
            </w:r>
          </w:p>
          <w:p w14:paraId="6376D67C" w14:textId="377FDBD2" w:rsidR="00B82FF0" w:rsidRDefault="00B82FF0" w:rsidP="009672AF">
            <w:pPr>
              <w:pStyle w:val="ListParagraph"/>
              <w:numPr>
                <w:ilvl w:val="0"/>
                <w:numId w:val="3"/>
              </w:numPr>
              <w:ind w:left="540"/>
              <w:rPr>
                <w:rFonts w:ascii="Times New Roman" w:hAnsi="Times New Roman" w:cs="Times New Roman"/>
                <w:sz w:val="20"/>
                <w:szCs w:val="20"/>
              </w:rPr>
            </w:pPr>
            <w:r>
              <w:rPr>
                <w:rFonts w:ascii="Times New Roman" w:hAnsi="Times New Roman" w:cs="Times New Roman"/>
                <w:sz w:val="20"/>
                <w:szCs w:val="20"/>
              </w:rPr>
              <w:t>As mentioned in my comments about the CI, I think parts of DQ 3 should be integrated into the body of the CI.</w:t>
            </w:r>
          </w:p>
          <w:p w14:paraId="407A8652" w14:textId="7EF7D005" w:rsidR="00B82FF0" w:rsidRPr="009672AF" w:rsidRDefault="00B82FF0" w:rsidP="009672AF">
            <w:pPr>
              <w:pStyle w:val="ListParagraph"/>
              <w:numPr>
                <w:ilvl w:val="0"/>
                <w:numId w:val="3"/>
              </w:numPr>
              <w:ind w:left="540"/>
              <w:rPr>
                <w:rFonts w:ascii="Times New Roman" w:hAnsi="Times New Roman" w:cs="Times New Roman"/>
                <w:sz w:val="20"/>
                <w:szCs w:val="20"/>
              </w:rPr>
            </w:pPr>
            <w:r>
              <w:rPr>
                <w:rFonts w:ascii="Times New Roman" w:hAnsi="Times New Roman" w:cs="Times New Roman"/>
                <w:sz w:val="20"/>
                <w:szCs w:val="20"/>
              </w:rPr>
              <w:t xml:space="preserve">Similar to my comment above about DQ3, perhaps part of DQ4 could be introduced into the CI to help clarify why </w:t>
            </w:r>
            <w:r w:rsidRPr="00E94916">
              <w:rPr>
                <w:rFonts w:ascii="Times New Roman" w:hAnsi="Times New Roman" w:cs="Times New Roman"/>
                <w:sz w:val="20"/>
                <w:szCs w:val="20"/>
              </w:rPr>
              <w:t>web site hosts</w:t>
            </w:r>
            <w:r>
              <w:rPr>
                <w:rFonts w:ascii="Times New Roman" w:hAnsi="Times New Roman" w:cs="Times New Roman"/>
                <w:sz w:val="20"/>
                <w:szCs w:val="20"/>
              </w:rPr>
              <w:t xml:space="preserve"> and</w:t>
            </w:r>
            <w:r>
              <w:t xml:space="preserve"> </w:t>
            </w:r>
            <w:r w:rsidRPr="00974388">
              <w:rPr>
                <w:rFonts w:ascii="Times New Roman" w:hAnsi="Times New Roman" w:cs="Times New Roman"/>
                <w:sz w:val="20"/>
                <w:szCs w:val="20"/>
              </w:rPr>
              <w:t>Internet Service Providers</w:t>
            </w:r>
            <w:r>
              <w:rPr>
                <w:rFonts w:ascii="Times New Roman" w:hAnsi="Times New Roman" w:cs="Times New Roman"/>
                <w:sz w:val="20"/>
                <w:szCs w:val="20"/>
              </w:rPr>
              <w:t xml:space="preserve"> </w:t>
            </w:r>
            <w:r>
              <w:rPr>
                <w:rFonts w:ascii="Times New Roman" w:hAnsi="Times New Roman" w:cs="Times New Roman"/>
                <w:sz w:val="20"/>
                <w:szCs w:val="20"/>
              </w:rPr>
              <w:t xml:space="preserve">are mentioned </w:t>
            </w:r>
            <w:r>
              <w:rPr>
                <w:rFonts w:ascii="Times New Roman" w:hAnsi="Times New Roman" w:cs="Times New Roman"/>
                <w:sz w:val="20"/>
                <w:szCs w:val="20"/>
              </w:rPr>
              <w:t xml:space="preserve">under the heading “The Challenge” </w:t>
            </w:r>
            <w:r>
              <w:rPr>
                <w:rFonts w:ascii="Times New Roman" w:hAnsi="Times New Roman" w:cs="Times New Roman"/>
                <w:sz w:val="20"/>
                <w:szCs w:val="20"/>
              </w:rPr>
              <w:t>in the main body of the case.</w:t>
            </w:r>
          </w:p>
          <w:p w14:paraId="281495CE" w14:textId="77777777" w:rsidR="0069343A" w:rsidRPr="00212811" w:rsidRDefault="0069343A" w:rsidP="0069343A">
            <w:pPr>
              <w:rPr>
                <w:rFonts w:ascii="Times New Roman" w:hAnsi="Times New Roman" w:cs="Times New Roman"/>
                <w:i/>
                <w:iCs/>
                <w:sz w:val="20"/>
                <w:szCs w:val="20"/>
              </w:rPr>
            </w:pPr>
          </w:p>
          <w:p w14:paraId="4007A55C" w14:textId="77777777" w:rsidR="0069343A" w:rsidRPr="0055231F" w:rsidRDefault="0069343A" w:rsidP="0069343A">
            <w:pPr>
              <w:rPr>
                <w:rFonts w:ascii="Times New Roman" w:hAnsi="Times New Roman" w:cs="Times New Roman"/>
                <w:i/>
                <w:iCs/>
                <w:sz w:val="20"/>
                <w:szCs w:val="20"/>
              </w:rPr>
            </w:pPr>
            <w:r w:rsidRPr="0055231F">
              <w:rPr>
                <w:rFonts w:ascii="Times New Roman" w:hAnsi="Times New Roman" w:cs="Times New Roman"/>
                <w:i/>
                <w:iCs/>
                <w:sz w:val="20"/>
                <w:szCs w:val="20"/>
              </w:rPr>
              <w:t>Errata:</w:t>
            </w:r>
          </w:p>
          <w:p w14:paraId="490D3B5A" w14:textId="46D90136" w:rsidR="00AD30C5" w:rsidRPr="009672AF" w:rsidRDefault="00B82FF0" w:rsidP="009672AF">
            <w:pPr>
              <w:pStyle w:val="ListParagraph"/>
              <w:numPr>
                <w:ilvl w:val="0"/>
                <w:numId w:val="3"/>
              </w:numPr>
              <w:ind w:left="540"/>
              <w:rPr>
                <w:rFonts w:ascii="Times New Roman" w:hAnsi="Times New Roman" w:cs="Times New Roman"/>
                <w:sz w:val="20"/>
                <w:szCs w:val="20"/>
              </w:rPr>
            </w:pPr>
            <w:r>
              <w:rPr>
                <w:rFonts w:ascii="Times New Roman" w:hAnsi="Times New Roman" w:cs="Times New Roman"/>
                <w:sz w:val="20"/>
                <w:szCs w:val="20"/>
              </w:rPr>
              <w:t>None</w:t>
            </w:r>
          </w:p>
          <w:p w14:paraId="476911DA" w14:textId="38C3C299" w:rsidR="0069343A" w:rsidRPr="00464487" w:rsidRDefault="0069343A" w:rsidP="00AD30C5">
            <w:pPr>
              <w:rPr>
                <w:rFonts w:ascii="Times New Roman" w:hAnsi="Times New Roman" w:cs="Times New Roman"/>
                <w:sz w:val="20"/>
                <w:szCs w:val="20"/>
              </w:rPr>
            </w:pPr>
          </w:p>
        </w:tc>
      </w:tr>
    </w:tbl>
    <w:p w14:paraId="0F9A26D9" w14:textId="77777777" w:rsidR="00FD5B92" w:rsidRPr="00FD5B92" w:rsidRDefault="00FD5B92" w:rsidP="005165BE">
      <w:pPr>
        <w:rPr>
          <w:rFonts w:ascii="Times New Roman" w:hAnsi="Times New Roman" w:cs="Times New Roman"/>
          <w:sz w:val="20"/>
          <w:szCs w:val="20"/>
        </w:rPr>
      </w:pPr>
    </w:p>
    <w:sectPr w:rsidR="00FD5B92" w:rsidRPr="00FD5B92" w:rsidSect="00FD5B9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EF2EE" w14:textId="77777777" w:rsidR="00E34857" w:rsidRDefault="00E34857">
      <w:r>
        <w:separator/>
      </w:r>
    </w:p>
  </w:endnote>
  <w:endnote w:type="continuationSeparator" w:id="0">
    <w:p w14:paraId="66EA00A9" w14:textId="77777777" w:rsidR="00E34857" w:rsidRDefault="00E3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DC133" w14:textId="77777777" w:rsidR="00AD30C5" w:rsidRDefault="00AD30C5" w:rsidP="00D63E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59893C" w14:textId="77777777" w:rsidR="00AD30C5" w:rsidRDefault="00AD30C5" w:rsidP="004513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5D623" w14:textId="77777777" w:rsidR="00AD30C5" w:rsidRDefault="00AD30C5" w:rsidP="00D63E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7B4">
      <w:rPr>
        <w:rStyle w:val="PageNumber"/>
        <w:noProof/>
      </w:rPr>
      <w:t>1</w:t>
    </w:r>
    <w:r>
      <w:rPr>
        <w:rStyle w:val="PageNumber"/>
      </w:rPr>
      <w:fldChar w:fldCharType="end"/>
    </w:r>
  </w:p>
  <w:p w14:paraId="73A4E35D" w14:textId="026CC855" w:rsidR="00AD30C5" w:rsidRPr="004513DA" w:rsidRDefault="009915AF" w:rsidP="004513DA">
    <w:pPr>
      <w:pStyle w:val="Footer"/>
      <w:ind w:right="360"/>
      <w:rPr>
        <w:rFonts w:ascii="Times New Roman" w:hAnsi="Times New Roman" w:cs="Times New Roman"/>
        <w:sz w:val="20"/>
        <w:szCs w:val="20"/>
      </w:rPr>
    </w:pPr>
    <w:r>
      <w:rPr>
        <w:rFonts w:ascii="Times New Roman" w:hAnsi="Times New Roman" w:cs="Times New Roman"/>
        <w:sz w:val="20"/>
        <w:szCs w:val="20"/>
      </w:rPr>
      <w:t>JCI</w:t>
    </w:r>
    <w:r w:rsidR="00AD30C5" w:rsidRPr="004513DA">
      <w:rPr>
        <w:rFonts w:ascii="Times New Roman" w:hAnsi="Times New Roman" w:cs="Times New Roman"/>
        <w:sz w:val="20"/>
        <w:szCs w:val="20"/>
      </w:rPr>
      <w:t xml:space="preserv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575DE" w14:textId="77777777" w:rsidR="00E34857" w:rsidRDefault="00E34857">
      <w:r>
        <w:separator/>
      </w:r>
    </w:p>
  </w:footnote>
  <w:footnote w:type="continuationSeparator" w:id="0">
    <w:p w14:paraId="08D72A03" w14:textId="77777777" w:rsidR="00E34857" w:rsidRDefault="00E34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B0E6A"/>
    <w:multiLevelType w:val="hybridMultilevel"/>
    <w:tmpl w:val="4518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D021A0"/>
    <w:multiLevelType w:val="hybridMultilevel"/>
    <w:tmpl w:val="5DF01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2622D1"/>
    <w:multiLevelType w:val="hybridMultilevel"/>
    <w:tmpl w:val="4CFA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715FC"/>
    <w:multiLevelType w:val="hybridMultilevel"/>
    <w:tmpl w:val="A212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B92"/>
    <w:rsid w:val="00000F65"/>
    <w:rsid w:val="000035A5"/>
    <w:rsid w:val="00003DB8"/>
    <w:rsid w:val="000058FB"/>
    <w:rsid w:val="00005D02"/>
    <w:rsid w:val="0000749D"/>
    <w:rsid w:val="00011004"/>
    <w:rsid w:val="000123C6"/>
    <w:rsid w:val="00012DFE"/>
    <w:rsid w:val="00013363"/>
    <w:rsid w:val="000153EB"/>
    <w:rsid w:val="00020339"/>
    <w:rsid w:val="0002096C"/>
    <w:rsid w:val="00021E72"/>
    <w:rsid w:val="000223BA"/>
    <w:rsid w:val="0002313B"/>
    <w:rsid w:val="00025357"/>
    <w:rsid w:val="00034042"/>
    <w:rsid w:val="000427C7"/>
    <w:rsid w:val="00042D0D"/>
    <w:rsid w:val="000444CD"/>
    <w:rsid w:val="00044AE1"/>
    <w:rsid w:val="00045369"/>
    <w:rsid w:val="00051154"/>
    <w:rsid w:val="00054DBE"/>
    <w:rsid w:val="00061285"/>
    <w:rsid w:val="00061B9F"/>
    <w:rsid w:val="00062742"/>
    <w:rsid w:val="00063EA6"/>
    <w:rsid w:val="00065CDC"/>
    <w:rsid w:val="00066B2C"/>
    <w:rsid w:val="000703FB"/>
    <w:rsid w:val="000728D7"/>
    <w:rsid w:val="00074B12"/>
    <w:rsid w:val="00075C88"/>
    <w:rsid w:val="0007612A"/>
    <w:rsid w:val="00077B9B"/>
    <w:rsid w:val="0008040F"/>
    <w:rsid w:val="00081F24"/>
    <w:rsid w:val="00084FC7"/>
    <w:rsid w:val="0008538A"/>
    <w:rsid w:val="00087767"/>
    <w:rsid w:val="00091BC4"/>
    <w:rsid w:val="00093BEF"/>
    <w:rsid w:val="000A2369"/>
    <w:rsid w:val="000A43BE"/>
    <w:rsid w:val="000A7987"/>
    <w:rsid w:val="000B663C"/>
    <w:rsid w:val="000B6CF9"/>
    <w:rsid w:val="000C0278"/>
    <w:rsid w:val="000D00C5"/>
    <w:rsid w:val="000D0420"/>
    <w:rsid w:val="000D1BD2"/>
    <w:rsid w:val="000E0F1D"/>
    <w:rsid w:val="000E1AC3"/>
    <w:rsid w:val="000E2EB9"/>
    <w:rsid w:val="000E42F8"/>
    <w:rsid w:val="000F1CAE"/>
    <w:rsid w:val="000F5363"/>
    <w:rsid w:val="000F5791"/>
    <w:rsid w:val="000F57F4"/>
    <w:rsid w:val="000F732D"/>
    <w:rsid w:val="00103D42"/>
    <w:rsid w:val="00104A9A"/>
    <w:rsid w:val="00105642"/>
    <w:rsid w:val="0010777E"/>
    <w:rsid w:val="00111806"/>
    <w:rsid w:val="00112451"/>
    <w:rsid w:val="00112472"/>
    <w:rsid w:val="00114200"/>
    <w:rsid w:val="00121928"/>
    <w:rsid w:val="00122689"/>
    <w:rsid w:val="00122782"/>
    <w:rsid w:val="00124772"/>
    <w:rsid w:val="001342C1"/>
    <w:rsid w:val="001405AF"/>
    <w:rsid w:val="0014088D"/>
    <w:rsid w:val="0014230D"/>
    <w:rsid w:val="00143F6C"/>
    <w:rsid w:val="001450EF"/>
    <w:rsid w:val="00145C73"/>
    <w:rsid w:val="00147159"/>
    <w:rsid w:val="00150CB2"/>
    <w:rsid w:val="001559FA"/>
    <w:rsid w:val="00156DCA"/>
    <w:rsid w:val="00160387"/>
    <w:rsid w:val="0016143D"/>
    <w:rsid w:val="0016597A"/>
    <w:rsid w:val="00166AB6"/>
    <w:rsid w:val="001717DE"/>
    <w:rsid w:val="00171E06"/>
    <w:rsid w:val="00172A32"/>
    <w:rsid w:val="00172B36"/>
    <w:rsid w:val="001737F2"/>
    <w:rsid w:val="00176458"/>
    <w:rsid w:val="00176C3C"/>
    <w:rsid w:val="00183F0B"/>
    <w:rsid w:val="00184A3A"/>
    <w:rsid w:val="00185110"/>
    <w:rsid w:val="00195622"/>
    <w:rsid w:val="00197B44"/>
    <w:rsid w:val="001A22CA"/>
    <w:rsid w:val="001A313E"/>
    <w:rsid w:val="001A3791"/>
    <w:rsid w:val="001A5256"/>
    <w:rsid w:val="001B0E94"/>
    <w:rsid w:val="001B4F12"/>
    <w:rsid w:val="001C1625"/>
    <w:rsid w:val="001C25BE"/>
    <w:rsid w:val="001C6363"/>
    <w:rsid w:val="001D2D0E"/>
    <w:rsid w:val="001D3F4C"/>
    <w:rsid w:val="001D4B22"/>
    <w:rsid w:val="001D72F6"/>
    <w:rsid w:val="001E23A6"/>
    <w:rsid w:val="001E35A4"/>
    <w:rsid w:val="001E4687"/>
    <w:rsid w:val="001F21CD"/>
    <w:rsid w:val="002028D1"/>
    <w:rsid w:val="0020501E"/>
    <w:rsid w:val="00210087"/>
    <w:rsid w:val="0021159F"/>
    <w:rsid w:val="0021288D"/>
    <w:rsid w:val="00220236"/>
    <w:rsid w:val="00221D40"/>
    <w:rsid w:val="002272F7"/>
    <w:rsid w:val="002300C0"/>
    <w:rsid w:val="00230BC5"/>
    <w:rsid w:val="00233123"/>
    <w:rsid w:val="00234138"/>
    <w:rsid w:val="0023445F"/>
    <w:rsid w:val="0023638F"/>
    <w:rsid w:val="0023762A"/>
    <w:rsid w:val="002411DD"/>
    <w:rsid w:val="00241215"/>
    <w:rsid w:val="0024188A"/>
    <w:rsid w:val="002432C4"/>
    <w:rsid w:val="00243AF8"/>
    <w:rsid w:val="00243E61"/>
    <w:rsid w:val="00251D4B"/>
    <w:rsid w:val="00251FDB"/>
    <w:rsid w:val="00252A11"/>
    <w:rsid w:val="00253493"/>
    <w:rsid w:val="00254A48"/>
    <w:rsid w:val="00255000"/>
    <w:rsid w:val="00255FC0"/>
    <w:rsid w:val="00262C3C"/>
    <w:rsid w:val="0027364D"/>
    <w:rsid w:val="00273DCD"/>
    <w:rsid w:val="00275BE9"/>
    <w:rsid w:val="00276107"/>
    <w:rsid w:val="00276CA4"/>
    <w:rsid w:val="00277435"/>
    <w:rsid w:val="00277C69"/>
    <w:rsid w:val="002813B4"/>
    <w:rsid w:val="002832FF"/>
    <w:rsid w:val="00284B72"/>
    <w:rsid w:val="0029033D"/>
    <w:rsid w:val="00291B93"/>
    <w:rsid w:val="0029499A"/>
    <w:rsid w:val="0029755A"/>
    <w:rsid w:val="002A0EF4"/>
    <w:rsid w:val="002A2D1F"/>
    <w:rsid w:val="002A37C7"/>
    <w:rsid w:val="002A386A"/>
    <w:rsid w:val="002A7277"/>
    <w:rsid w:val="002B1812"/>
    <w:rsid w:val="002B1C35"/>
    <w:rsid w:val="002B5957"/>
    <w:rsid w:val="002B60DE"/>
    <w:rsid w:val="002C0D0D"/>
    <w:rsid w:val="002C4226"/>
    <w:rsid w:val="002D1929"/>
    <w:rsid w:val="002D1E07"/>
    <w:rsid w:val="002F094B"/>
    <w:rsid w:val="002F0B28"/>
    <w:rsid w:val="00300048"/>
    <w:rsid w:val="00302BAA"/>
    <w:rsid w:val="003039AD"/>
    <w:rsid w:val="0030627F"/>
    <w:rsid w:val="003129A9"/>
    <w:rsid w:val="00315189"/>
    <w:rsid w:val="00315CF6"/>
    <w:rsid w:val="00315E80"/>
    <w:rsid w:val="003203CE"/>
    <w:rsid w:val="003204F0"/>
    <w:rsid w:val="00321569"/>
    <w:rsid w:val="003324D0"/>
    <w:rsid w:val="00335BEC"/>
    <w:rsid w:val="00335FB2"/>
    <w:rsid w:val="0034110E"/>
    <w:rsid w:val="0034162D"/>
    <w:rsid w:val="0034447A"/>
    <w:rsid w:val="00344AF8"/>
    <w:rsid w:val="0034512D"/>
    <w:rsid w:val="00345C52"/>
    <w:rsid w:val="00347398"/>
    <w:rsid w:val="003476D9"/>
    <w:rsid w:val="00347D7E"/>
    <w:rsid w:val="00351A6F"/>
    <w:rsid w:val="00351D08"/>
    <w:rsid w:val="00353A00"/>
    <w:rsid w:val="00353B3E"/>
    <w:rsid w:val="00353E81"/>
    <w:rsid w:val="00355FEA"/>
    <w:rsid w:val="00360994"/>
    <w:rsid w:val="003668A7"/>
    <w:rsid w:val="00367CBC"/>
    <w:rsid w:val="00373132"/>
    <w:rsid w:val="00373D30"/>
    <w:rsid w:val="0037404A"/>
    <w:rsid w:val="0037739F"/>
    <w:rsid w:val="00383EA0"/>
    <w:rsid w:val="00386D0D"/>
    <w:rsid w:val="00387D39"/>
    <w:rsid w:val="00392409"/>
    <w:rsid w:val="00392C7B"/>
    <w:rsid w:val="00394BC3"/>
    <w:rsid w:val="003A3747"/>
    <w:rsid w:val="003A3935"/>
    <w:rsid w:val="003A6172"/>
    <w:rsid w:val="003B42C0"/>
    <w:rsid w:val="003D0CF3"/>
    <w:rsid w:val="003D2137"/>
    <w:rsid w:val="003D459A"/>
    <w:rsid w:val="003D69BC"/>
    <w:rsid w:val="003E31FB"/>
    <w:rsid w:val="003E4B0C"/>
    <w:rsid w:val="003E5EED"/>
    <w:rsid w:val="003E701B"/>
    <w:rsid w:val="003F0B76"/>
    <w:rsid w:val="003F0DAA"/>
    <w:rsid w:val="003F3396"/>
    <w:rsid w:val="003F53F9"/>
    <w:rsid w:val="003F6CD8"/>
    <w:rsid w:val="0040256E"/>
    <w:rsid w:val="00402F48"/>
    <w:rsid w:val="0040384B"/>
    <w:rsid w:val="004053BE"/>
    <w:rsid w:val="00406180"/>
    <w:rsid w:val="0041158E"/>
    <w:rsid w:val="00411ED2"/>
    <w:rsid w:val="0041350E"/>
    <w:rsid w:val="00417D16"/>
    <w:rsid w:val="0042148E"/>
    <w:rsid w:val="0042308D"/>
    <w:rsid w:val="00423F1E"/>
    <w:rsid w:val="004251AE"/>
    <w:rsid w:val="00425F24"/>
    <w:rsid w:val="00427E31"/>
    <w:rsid w:val="00430E17"/>
    <w:rsid w:val="004355B8"/>
    <w:rsid w:val="00441509"/>
    <w:rsid w:val="004419F9"/>
    <w:rsid w:val="00441FAF"/>
    <w:rsid w:val="0044258F"/>
    <w:rsid w:val="00442EF7"/>
    <w:rsid w:val="00445B0E"/>
    <w:rsid w:val="004513DA"/>
    <w:rsid w:val="00451904"/>
    <w:rsid w:val="00455C7F"/>
    <w:rsid w:val="00456B71"/>
    <w:rsid w:val="0046029E"/>
    <w:rsid w:val="00464487"/>
    <w:rsid w:val="004645C8"/>
    <w:rsid w:val="00465266"/>
    <w:rsid w:val="004652A4"/>
    <w:rsid w:val="004771C7"/>
    <w:rsid w:val="00477B0E"/>
    <w:rsid w:val="00477BB3"/>
    <w:rsid w:val="00477C54"/>
    <w:rsid w:val="00477F0D"/>
    <w:rsid w:val="00487147"/>
    <w:rsid w:val="00490F9B"/>
    <w:rsid w:val="0049212B"/>
    <w:rsid w:val="004953D4"/>
    <w:rsid w:val="004962FD"/>
    <w:rsid w:val="00497EF9"/>
    <w:rsid w:val="004A2DB4"/>
    <w:rsid w:val="004A3F09"/>
    <w:rsid w:val="004A4859"/>
    <w:rsid w:val="004A73C1"/>
    <w:rsid w:val="004A775E"/>
    <w:rsid w:val="004B0C9E"/>
    <w:rsid w:val="004B3AD7"/>
    <w:rsid w:val="004B5B19"/>
    <w:rsid w:val="004C2C3A"/>
    <w:rsid w:val="004C4B7A"/>
    <w:rsid w:val="004C4B93"/>
    <w:rsid w:val="004C5C92"/>
    <w:rsid w:val="004C6348"/>
    <w:rsid w:val="004C679E"/>
    <w:rsid w:val="004C6ECE"/>
    <w:rsid w:val="004D1182"/>
    <w:rsid w:val="004D1270"/>
    <w:rsid w:val="004D220A"/>
    <w:rsid w:val="004D7C95"/>
    <w:rsid w:val="004E72D7"/>
    <w:rsid w:val="004F1773"/>
    <w:rsid w:val="004F3694"/>
    <w:rsid w:val="004F39ED"/>
    <w:rsid w:val="0050009F"/>
    <w:rsid w:val="00503639"/>
    <w:rsid w:val="005045A9"/>
    <w:rsid w:val="005053B5"/>
    <w:rsid w:val="00506F3E"/>
    <w:rsid w:val="00507FBD"/>
    <w:rsid w:val="00512CDF"/>
    <w:rsid w:val="005165BE"/>
    <w:rsid w:val="00517AAC"/>
    <w:rsid w:val="005216B0"/>
    <w:rsid w:val="00527601"/>
    <w:rsid w:val="00527716"/>
    <w:rsid w:val="00530108"/>
    <w:rsid w:val="005321B6"/>
    <w:rsid w:val="0053290D"/>
    <w:rsid w:val="005362C2"/>
    <w:rsid w:val="00542BDC"/>
    <w:rsid w:val="0054449D"/>
    <w:rsid w:val="00546AF9"/>
    <w:rsid w:val="00546D0A"/>
    <w:rsid w:val="005471FF"/>
    <w:rsid w:val="00551D0D"/>
    <w:rsid w:val="00553317"/>
    <w:rsid w:val="00553F56"/>
    <w:rsid w:val="005616EA"/>
    <w:rsid w:val="00566604"/>
    <w:rsid w:val="00573DBE"/>
    <w:rsid w:val="00577E63"/>
    <w:rsid w:val="005902E6"/>
    <w:rsid w:val="00590E9E"/>
    <w:rsid w:val="0059329D"/>
    <w:rsid w:val="00593D67"/>
    <w:rsid w:val="005949A8"/>
    <w:rsid w:val="00596566"/>
    <w:rsid w:val="005971AD"/>
    <w:rsid w:val="005A0DD9"/>
    <w:rsid w:val="005B3009"/>
    <w:rsid w:val="005B4876"/>
    <w:rsid w:val="005B4D26"/>
    <w:rsid w:val="005B5D69"/>
    <w:rsid w:val="005B7B99"/>
    <w:rsid w:val="005C1082"/>
    <w:rsid w:val="005C2DDA"/>
    <w:rsid w:val="005C56CE"/>
    <w:rsid w:val="005D2E3A"/>
    <w:rsid w:val="005D655D"/>
    <w:rsid w:val="005D7040"/>
    <w:rsid w:val="005D7A94"/>
    <w:rsid w:val="005E0B35"/>
    <w:rsid w:val="005E1703"/>
    <w:rsid w:val="005E178A"/>
    <w:rsid w:val="005E73F2"/>
    <w:rsid w:val="005E7E2A"/>
    <w:rsid w:val="005F0DE1"/>
    <w:rsid w:val="005F43AC"/>
    <w:rsid w:val="005F5BAF"/>
    <w:rsid w:val="005F7162"/>
    <w:rsid w:val="005F78C6"/>
    <w:rsid w:val="00604203"/>
    <w:rsid w:val="006055F0"/>
    <w:rsid w:val="0060584D"/>
    <w:rsid w:val="006132CC"/>
    <w:rsid w:val="006141C2"/>
    <w:rsid w:val="0061522C"/>
    <w:rsid w:val="006156C2"/>
    <w:rsid w:val="006161A7"/>
    <w:rsid w:val="006168C2"/>
    <w:rsid w:val="0062415F"/>
    <w:rsid w:val="00627710"/>
    <w:rsid w:val="00631572"/>
    <w:rsid w:val="006364D4"/>
    <w:rsid w:val="00642F9C"/>
    <w:rsid w:val="0064515B"/>
    <w:rsid w:val="00645900"/>
    <w:rsid w:val="0065180A"/>
    <w:rsid w:val="006531E7"/>
    <w:rsid w:val="00655276"/>
    <w:rsid w:val="0065689D"/>
    <w:rsid w:val="00657C73"/>
    <w:rsid w:val="00661375"/>
    <w:rsid w:val="006659B1"/>
    <w:rsid w:val="006659CE"/>
    <w:rsid w:val="006672D9"/>
    <w:rsid w:val="006719C1"/>
    <w:rsid w:val="006745D1"/>
    <w:rsid w:val="0067702C"/>
    <w:rsid w:val="0067707C"/>
    <w:rsid w:val="00677780"/>
    <w:rsid w:val="00681E90"/>
    <w:rsid w:val="0069343A"/>
    <w:rsid w:val="00694ABF"/>
    <w:rsid w:val="006A13CA"/>
    <w:rsid w:val="006A5CE7"/>
    <w:rsid w:val="006A71CD"/>
    <w:rsid w:val="006A7FEB"/>
    <w:rsid w:val="006B6AC8"/>
    <w:rsid w:val="006B7334"/>
    <w:rsid w:val="006B7BAF"/>
    <w:rsid w:val="006C05BE"/>
    <w:rsid w:val="006C3AD2"/>
    <w:rsid w:val="006D7464"/>
    <w:rsid w:val="006D7F71"/>
    <w:rsid w:val="006E1057"/>
    <w:rsid w:val="006E1963"/>
    <w:rsid w:val="006F6A34"/>
    <w:rsid w:val="00701733"/>
    <w:rsid w:val="00702859"/>
    <w:rsid w:val="0070287F"/>
    <w:rsid w:val="0070476A"/>
    <w:rsid w:val="007047B4"/>
    <w:rsid w:val="0070778F"/>
    <w:rsid w:val="00710493"/>
    <w:rsid w:val="0071075D"/>
    <w:rsid w:val="0071292F"/>
    <w:rsid w:val="00716CF7"/>
    <w:rsid w:val="00716FC6"/>
    <w:rsid w:val="00725D2C"/>
    <w:rsid w:val="007261AF"/>
    <w:rsid w:val="00726691"/>
    <w:rsid w:val="00727497"/>
    <w:rsid w:val="00727793"/>
    <w:rsid w:val="00731FEA"/>
    <w:rsid w:val="00732E4C"/>
    <w:rsid w:val="007361EC"/>
    <w:rsid w:val="0074234C"/>
    <w:rsid w:val="007438D6"/>
    <w:rsid w:val="00744D94"/>
    <w:rsid w:val="00746C67"/>
    <w:rsid w:val="00747D1C"/>
    <w:rsid w:val="007550A7"/>
    <w:rsid w:val="00755548"/>
    <w:rsid w:val="00765752"/>
    <w:rsid w:val="00770604"/>
    <w:rsid w:val="00770607"/>
    <w:rsid w:val="00773B41"/>
    <w:rsid w:val="0077712C"/>
    <w:rsid w:val="00781AE7"/>
    <w:rsid w:val="00781B9D"/>
    <w:rsid w:val="00781D2F"/>
    <w:rsid w:val="00786F9F"/>
    <w:rsid w:val="007913EA"/>
    <w:rsid w:val="0079570C"/>
    <w:rsid w:val="00795730"/>
    <w:rsid w:val="00797143"/>
    <w:rsid w:val="007974E3"/>
    <w:rsid w:val="007A1714"/>
    <w:rsid w:val="007A1D1D"/>
    <w:rsid w:val="007A322C"/>
    <w:rsid w:val="007A42A2"/>
    <w:rsid w:val="007A46CB"/>
    <w:rsid w:val="007B07C1"/>
    <w:rsid w:val="007B1F6C"/>
    <w:rsid w:val="007B34CC"/>
    <w:rsid w:val="007B3B07"/>
    <w:rsid w:val="007B595C"/>
    <w:rsid w:val="007C6137"/>
    <w:rsid w:val="007D0074"/>
    <w:rsid w:val="007D7993"/>
    <w:rsid w:val="007E0505"/>
    <w:rsid w:val="007E0DEE"/>
    <w:rsid w:val="007E6859"/>
    <w:rsid w:val="007E7687"/>
    <w:rsid w:val="007F020D"/>
    <w:rsid w:val="007F0736"/>
    <w:rsid w:val="007F0C2A"/>
    <w:rsid w:val="007F7266"/>
    <w:rsid w:val="007F79AB"/>
    <w:rsid w:val="00801255"/>
    <w:rsid w:val="008030B0"/>
    <w:rsid w:val="00805D22"/>
    <w:rsid w:val="00806E26"/>
    <w:rsid w:val="00811A63"/>
    <w:rsid w:val="00814295"/>
    <w:rsid w:val="00822119"/>
    <w:rsid w:val="00824C2F"/>
    <w:rsid w:val="00826CF9"/>
    <w:rsid w:val="0082741C"/>
    <w:rsid w:val="00837085"/>
    <w:rsid w:val="00837F30"/>
    <w:rsid w:val="008477D2"/>
    <w:rsid w:val="0085066B"/>
    <w:rsid w:val="008527BF"/>
    <w:rsid w:val="00853C2C"/>
    <w:rsid w:val="008540C7"/>
    <w:rsid w:val="008547F7"/>
    <w:rsid w:val="00854FEE"/>
    <w:rsid w:val="00856286"/>
    <w:rsid w:val="00856B73"/>
    <w:rsid w:val="00856BB7"/>
    <w:rsid w:val="00857A99"/>
    <w:rsid w:val="00863702"/>
    <w:rsid w:val="00865196"/>
    <w:rsid w:val="008659C0"/>
    <w:rsid w:val="00865A0D"/>
    <w:rsid w:val="00874E3C"/>
    <w:rsid w:val="00884BFF"/>
    <w:rsid w:val="00887CA2"/>
    <w:rsid w:val="0089012F"/>
    <w:rsid w:val="00895641"/>
    <w:rsid w:val="008A0E04"/>
    <w:rsid w:val="008A18DE"/>
    <w:rsid w:val="008A2281"/>
    <w:rsid w:val="008A532D"/>
    <w:rsid w:val="008A6278"/>
    <w:rsid w:val="008A7D8F"/>
    <w:rsid w:val="008A7E6D"/>
    <w:rsid w:val="008B5D45"/>
    <w:rsid w:val="008B7BEF"/>
    <w:rsid w:val="008C09C1"/>
    <w:rsid w:val="008C3134"/>
    <w:rsid w:val="008C4A5F"/>
    <w:rsid w:val="008C4E48"/>
    <w:rsid w:val="008C68DC"/>
    <w:rsid w:val="008D105E"/>
    <w:rsid w:val="008D3F42"/>
    <w:rsid w:val="008D4736"/>
    <w:rsid w:val="008D6CEB"/>
    <w:rsid w:val="008D7999"/>
    <w:rsid w:val="008D7D84"/>
    <w:rsid w:val="008F15F3"/>
    <w:rsid w:val="008F19FD"/>
    <w:rsid w:val="008F6054"/>
    <w:rsid w:val="008F640D"/>
    <w:rsid w:val="008F7FC6"/>
    <w:rsid w:val="0090213F"/>
    <w:rsid w:val="009079DF"/>
    <w:rsid w:val="009109F8"/>
    <w:rsid w:val="0091234E"/>
    <w:rsid w:val="009131F3"/>
    <w:rsid w:val="00914B49"/>
    <w:rsid w:val="009156DE"/>
    <w:rsid w:val="00916A34"/>
    <w:rsid w:val="00916F96"/>
    <w:rsid w:val="0092213E"/>
    <w:rsid w:val="00925433"/>
    <w:rsid w:val="00925E95"/>
    <w:rsid w:val="00926E65"/>
    <w:rsid w:val="00930C99"/>
    <w:rsid w:val="00936DA3"/>
    <w:rsid w:val="00937474"/>
    <w:rsid w:val="009401C3"/>
    <w:rsid w:val="00940F70"/>
    <w:rsid w:val="009416B6"/>
    <w:rsid w:val="0094458B"/>
    <w:rsid w:val="0094491C"/>
    <w:rsid w:val="00945223"/>
    <w:rsid w:val="00946683"/>
    <w:rsid w:val="00947772"/>
    <w:rsid w:val="00947C90"/>
    <w:rsid w:val="00951C97"/>
    <w:rsid w:val="0095356E"/>
    <w:rsid w:val="009536D9"/>
    <w:rsid w:val="00954C61"/>
    <w:rsid w:val="00954C62"/>
    <w:rsid w:val="00956DE5"/>
    <w:rsid w:val="00957B15"/>
    <w:rsid w:val="00961086"/>
    <w:rsid w:val="00961EA4"/>
    <w:rsid w:val="009654B3"/>
    <w:rsid w:val="009672AF"/>
    <w:rsid w:val="00971264"/>
    <w:rsid w:val="0097289C"/>
    <w:rsid w:val="00972AA6"/>
    <w:rsid w:val="00974388"/>
    <w:rsid w:val="00980FFB"/>
    <w:rsid w:val="0098176C"/>
    <w:rsid w:val="0098537F"/>
    <w:rsid w:val="00987AB7"/>
    <w:rsid w:val="009915AF"/>
    <w:rsid w:val="00991765"/>
    <w:rsid w:val="0099278A"/>
    <w:rsid w:val="00993F32"/>
    <w:rsid w:val="009A43F3"/>
    <w:rsid w:val="009A4A28"/>
    <w:rsid w:val="009A6204"/>
    <w:rsid w:val="009A63F9"/>
    <w:rsid w:val="009B0866"/>
    <w:rsid w:val="009B1735"/>
    <w:rsid w:val="009B3669"/>
    <w:rsid w:val="009B62EE"/>
    <w:rsid w:val="009B6694"/>
    <w:rsid w:val="009B7690"/>
    <w:rsid w:val="009C058C"/>
    <w:rsid w:val="009C6E67"/>
    <w:rsid w:val="009D124B"/>
    <w:rsid w:val="009D13B8"/>
    <w:rsid w:val="009D1C09"/>
    <w:rsid w:val="009E05DB"/>
    <w:rsid w:val="009E4BBE"/>
    <w:rsid w:val="009F0D77"/>
    <w:rsid w:val="009F20AE"/>
    <w:rsid w:val="009F2982"/>
    <w:rsid w:val="009F4E6C"/>
    <w:rsid w:val="00A019AB"/>
    <w:rsid w:val="00A02985"/>
    <w:rsid w:val="00A03951"/>
    <w:rsid w:val="00A1138E"/>
    <w:rsid w:val="00A114E4"/>
    <w:rsid w:val="00A119F2"/>
    <w:rsid w:val="00A11A68"/>
    <w:rsid w:val="00A12FD7"/>
    <w:rsid w:val="00A139E1"/>
    <w:rsid w:val="00A20E4C"/>
    <w:rsid w:val="00A22289"/>
    <w:rsid w:val="00A23C50"/>
    <w:rsid w:val="00A27865"/>
    <w:rsid w:val="00A30338"/>
    <w:rsid w:val="00A346EA"/>
    <w:rsid w:val="00A36AD1"/>
    <w:rsid w:val="00A413FA"/>
    <w:rsid w:val="00A41854"/>
    <w:rsid w:val="00A475F5"/>
    <w:rsid w:val="00A47AF8"/>
    <w:rsid w:val="00A52A5A"/>
    <w:rsid w:val="00A53C99"/>
    <w:rsid w:val="00A57E45"/>
    <w:rsid w:val="00A60367"/>
    <w:rsid w:val="00A62249"/>
    <w:rsid w:val="00A62D0A"/>
    <w:rsid w:val="00A635AC"/>
    <w:rsid w:val="00A657FF"/>
    <w:rsid w:val="00A65EBE"/>
    <w:rsid w:val="00A67179"/>
    <w:rsid w:val="00A71145"/>
    <w:rsid w:val="00A72B2B"/>
    <w:rsid w:val="00A774F4"/>
    <w:rsid w:val="00A818E9"/>
    <w:rsid w:val="00A829DF"/>
    <w:rsid w:val="00A835A8"/>
    <w:rsid w:val="00A858E0"/>
    <w:rsid w:val="00A96525"/>
    <w:rsid w:val="00A97150"/>
    <w:rsid w:val="00AA0855"/>
    <w:rsid w:val="00AA0AA7"/>
    <w:rsid w:val="00AA2FCD"/>
    <w:rsid w:val="00AA6BC6"/>
    <w:rsid w:val="00AB2A84"/>
    <w:rsid w:val="00AB2FDB"/>
    <w:rsid w:val="00AB37B1"/>
    <w:rsid w:val="00AB6DFB"/>
    <w:rsid w:val="00AB7619"/>
    <w:rsid w:val="00AC0154"/>
    <w:rsid w:val="00AC1753"/>
    <w:rsid w:val="00AC1762"/>
    <w:rsid w:val="00AC485B"/>
    <w:rsid w:val="00AC595E"/>
    <w:rsid w:val="00AD1A4D"/>
    <w:rsid w:val="00AD30C5"/>
    <w:rsid w:val="00AD3DFB"/>
    <w:rsid w:val="00AD722F"/>
    <w:rsid w:val="00AE0C9F"/>
    <w:rsid w:val="00AE6A66"/>
    <w:rsid w:val="00AF0F83"/>
    <w:rsid w:val="00AF3B3C"/>
    <w:rsid w:val="00AF60F3"/>
    <w:rsid w:val="00AF7B08"/>
    <w:rsid w:val="00B02642"/>
    <w:rsid w:val="00B02BF6"/>
    <w:rsid w:val="00B036CA"/>
    <w:rsid w:val="00B03DCE"/>
    <w:rsid w:val="00B04289"/>
    <w:rsid w:val="00B0439B"/>
    <w:rsid w:val="00B067C9"/>
    <w:rsid w:val="00B154EC"/>
    <w:rsid w:val="00B15E81"/>
    <w:rsid w:val="00B17A1E"/>
    <w:rsid w:val="00B17CF4"/>
    <w:rsid w:val="00B24476"/>
    <w:rsid w:val="00B3188F"/>
    <w:rsid w:val="00B33083"/>
    <w:rsid w:val="00B337BD"/>
    <w:rsid w:val="00B33E71"/>
    <w:rsid w:val="00B45A72"/>
    <w:rsid w:val="00B4611E"/>
    <w:rsid w:val="00B47DF0"/>
    <w:rsid w:val="00B518E2"/>
    <w:rsid w:val="00B55FC6"/>
    <w:rsid w:val="00B635AA"/>
    <w:rsid w:val="00B63EE9"/>
    <w:rsid w:val="00B71DB2"/>
    <w:rsid w:val="00B82FF0"/>
    <w:rsid w:val="00B84B69"/>
    <w:rsid w:val="00B84C75"/>
    <w:rsid w:val="00B9063A"/>
    <w:rsid w:val="00B90ECE"/>
    <w:rsid w:val="00B93D52"/>
    <w:rsid w:val="00B97E3C"/>
    <w:rsid w:val="00BA4B8E"/>
    <w:rsid w:val="00BA5C2B"/>
    <w:rsid w:val="00BA722D"/>
    <w:rsid w:val="00BB2E61"/>
    <w:rsid w:val="00BC262F"/>
    <w:rsid w:val="00BC6B1D"/>
    <w:rsid w:val="00BD120A"/>
    <w:rsid w:val="00BD121F"/>
    <w:rsid w:val="00BD39FF"/>
    <w:rsid w:val="00BD488B"/>
    <w:rsid w:val="00BE1FB5"/>
    <w:rsid w:val="00BE36E3"/>
    <w:rsid w:val="00BE49B5"/>
    <w:rsid w:val="00BF0789"/>
    <w:rsid w:val="00BF5E50"/>
    <w:rsid w:val="00BF65B8"/>
    <w:rsid w:val="00C0056F"/>
    <w:rsid w:val="00C00A7F"/>
    <w:rsid w:val="00C03324"/>
    <w:rsid w:val="00C03344"/>
    <w:rsid w:val="00C05699"/>
    <w:rsid w:val="00C06692"/>
    <w:rsid w:val="00C06A53"/>
    <w:rsid w:val="00C071A5"/>
    <w:rsid w:val="00C13AF8"/>
    <w:rsid w:val="00C1564B"/>
    <w:rsid w:val="00C22F71"/>
    <w:rsid w:val="00C24A6F"/>
    <w:rsid w:val="00C2582B"/>
    <w:rsid w:val="00C271F5"/>
    <w:rsid w:val="00C3098A"/>
    <w:rsid w:val="00C341E1"/>
    <w:rsid w:val="00C37638"/>
    <w:rsid w:val="00C43A3A"/>
    <w:rsid w:val="00C44918"/>
    <w:rsid w:val="00C47189"/>
    <w:rsid w:val="00C473B5"/>
    <w:rsid w:val="00C51B6D"/>
    <w:rsid w:val="00C52EBC"/>
    <w:rsid w:val="00C53C04"/>
    <w:rsid w:val="00C560E2"/>
    <w:rsid w:val="00C62DA1"/>
    <w:rsid w:val="00C654F0"/>
    <w:rsid w:val="00C6658E"/>
    <w:rsid w:val="00C724FD"/>
    <w:rsid w:val="00C819E1"/>
    <w:rsid w:val="00C827DF"/>
    <w:rsid w:val="00C82A21"/>
    <w:rsid w:val="00C84CEB"/>
    <w:rsid w:val="00C86B8A"/>
    <w:rsid w:val="00C90CF4"/>
    <w:rsid w:val="00C91B67"/>
    <w:rsid w:val="00C93B92"/>
    <w:rsid w:val="00C968EE"/>
    <w:rsid w:val="00CA4027"/>
    <w:rsid w:val="00CA60AA"/>
    <w:rsid w:val="00CB478F"/>
    <w:rsid w:val="00CC17D1"/>
    <w:rsid w:val="00CC3D3D"/>
    <w:rsid w:val="00CC608B"/>
    <w:rsid w:val="00CC6C6F"/>
    <w:rsid w:val="00CD1432"/>
    <w:rsid w:val="00CD4C29"/>
    <w:rsid w:val="00CE0AE4"/>
    <w:rsid w:val="00CE2D95"/>
    <w:rsid w:val="00CE452D"/>
    <w:rsid w:val="00CE4D08"/>
    <w:rsid w:val="00CE6314"/>
    <w:rsid w:val="00CE7ABA"/>
    <w:rsid w:val="00CE7CF8"/>
    <w:rsid w:val="00CF52BE"/>
    <w:rsid w:val="00CF5766"/>
    <w:rsid w:val="00CF76D5"/>
    <w:rsid w:val="00CF7A01"/>
    <w:rsid w:val="00CF7B6A"/>
    <w:rsid w:val="00D01EBC"/>
    <w:rsid w:val="00D024FB"/>
    <w:rsid w:val="00D07F3F"/>
    <w:rsid w:val="00D10B07"/>
    <w:rsid w:val="00D130D3"/>
    <w:rsid w:val="00D15187"/>
    <w:rsid w:val="00D17640"/>
    <w:rsid w:val="00D20F07"/>
    <w:rsid w:val="00D224DB"/>
    <w:rsid w:val="00D228A6"/>
    <w:rsid w:val="00D2334E"/>
    <w:rsid w:val="00D24AD0"/>
    <w:rsid w:val="00D27485"/>
    <w:rsid w:val="00D304AA"/>
    <w:rsid w:val="00D31329"/>
    <w:rsid w:val="00D324CD"/>
    <w:rsid w:val="00D355DA"/>
    <w:rsid w:val="00D35808"/>
    <w:rsid w:val="00D40D96"/>
    <w:rsid w:val="00D41757"/>
    <w:rsid w:val="00D43E8A"/>
    <w:rsid w:val="00D441D4"/>
    <w:rsid w:val="00D5140D"/>
    <w:rsid w:val="00D5144E"/>
    <w:rsid w:val="00D52E24"/>
    <w:rsid w:val="00D54DF7"/>
    <w:rsid w:val="00D57C81"/>
    <w:rsid w:val="00D63E31"/>
    <w:rsid w:val="00D7085E"/>
    <w:rsid w:val="00D74472"/>
    <w:rsid w:val="00D74B96"/>
    <w:rsid w:val="00D75AE8"/>
    <w:rsid w:val="00D777AB"/>
    <w:rsid w:val="00D8082D"/>
    <w:rsid w:val="00D81C17"/>
    <w:rsid w:val="00D82220"/>
    <w:rsid w:val="00D82475"/>
    <w:rsid w:val="00D86DA2"/>
    <w:rsid w:val="00D92DA6"/>
    <w:rsid w:val="00DB15AD"/>
    <w:rsid w:val="00DB7941"/>
    <w:rsid w:val="00DC3B0B"/>
    <w:rsid w:val="00DD0397"/>
    <w:rsid w:val="00DD4F41"/>
    <w:rsid w:val="00DE1B54"/>
    <w:rsid w:val="00DE241A"/>
    <w:rsid w:val="00DE6813"/>
    <w:rsid w:val="00DE6DFC"/>
    <w:rsid w:val="00DE7C61"/>
    <w:rsid w:val="00DE7F4B"/>
    <w:rsid w:val="00DF456F"/>
    <w:rsid w:val="00E023F5"/>
    <w:rsid w:val="00E0485B"/>
    <w:rsid w:val="00E11958"/>
    <w:rsid w:val="00E14A0D"/>
    <w:rsid w:val="00E158A1"/>
    <w:rsid w:val="00E2029D"/>
    <w:rsid w:val="00E22D4F"/>
    <w:rsid w:val="00E32FF2"/>
    <w:rsid w:val="00E34857"/>
    <w:rsid w:val="00E417F5"/>
    <w:rsid w:val="00E430DF"/>
    <w:rsid w:val="00E47D55"/>
    <w:rsid w:val="00E53218"/>
    <w:rsid w:val="00E6518B"/>
    <w:rsid w:val="00E651E2"/>
    <w:rsid w:val="00E70CE4"/>
    <w:rsid w:val="00E71A88"/>
    <w:rsid w:val="00E71F85"/>
    <w:rsid w:val="00E7289F"/>
    <w:rsid w:val="00E72D41"/>
    <w:rsid w:val="00E74A4A"/>
    <w:rsid w:val="00E84A7E"/>
    <w:rsid w:val="00E873D3"/>
    <w:rsid w:val="00E87FEB"/>
    <w:rsid w:val="00E94916"/>
    <w:rsid w:val="00EA1CC9"/>
    <w:rsid w:val="00EA274A"/>
    <w:rsid w:val="00EA3160"/>
    <w:rsid w:val="00EA417C"/>
    <w:rsid w:val="00EA53CF"/>
    <w:rsid w:val="00EA5BDB"/>
    <w:rsid w:val="00EB06DA"/>
    <w:rsid w:val="00EB1829"/>
    <w:rsid w:val="00EB1B66"/>
    <w:rsid w:val="00EB24FF"/>
    <w:rsid w:val="00EB436B"/>
    <w:rsid w:val="00EB4E63"/>
    <w:rsid w:val="00EB5C18"/>
    <w:rsid w:val="00EC0B7D"/>
    <w:rsid w:val="00EC20F3"/>
    <w:rsid w:val="00ED1F12"/>
    <w:rsid w:val="00ED7441"/>
    <w:rsid w:val="00ED781C"/>
    <w:rsid w:val="00EE176B"/>
    <w:rsid w:val="00EE551F"/>
    <w:rsid w:val="00EE6404"/>
    <w:rsid w:val="00EE78C7"/>
    <w:rsid w:val="00EF298C"/>
    <w:rsid w:val="00EF3D68"/>
    <w:rsid w:val="00EF5940"/>
    <w:rsid w:val="00F019EF"/>
    <w:rsid w:val="00F10EC0"/>
    <w:rsid w:val="00F14AAF"/>
    <w:rsid w:val="00F24411"/>
    <w:rsid w:val="00F25D18"/>
    <w:rsid w:val="00F267F5"/>
    <w:rsid w:val="00F27408"/>
    <w:rsid w:val="00F30E7B"/>
    <w:rsid w:val="00F31C79"/>
    <w:rsid w:val="00F34D51"/>
    <w:rsid w:val="00F4074A"/>
    <w:rsid w:val="00F41B6C"/>
    <w:rsid w:val="00F42662"/>
    <w:rsid w:val="00F429A1"/>
    <w:rsid w:val="00F4657C"/>
    <w:rsid w:val="00F52230"/>
    <w:rsid w:val="00F531C5"/>
    <w:rsid w:val="00F57274"/>
    <w:rsid w:val="00F615A0"/>
    <w:rsid w:val="00F63692"/>
    <w:rsid w:val="00F670A5"/>
    <w:rsid w:val="00F675FB"/>
    <w:rsid w:val="00F7077E"/>
    <w:rsid w:val="00F73D7C"/>
    <w:rsid w:val="00F74311"/>
    <w:rsid w:val="00F83B29"/>
    <w:rsid w:val="00F8510C"/>
    <w:rsid w:val="00F85FD4"/>
    <w:rsid w:val="00F87379"/>
    <w:rsid w:val="00F91586"/>
    <w:rsid w:val="00F921AF"/>
    <w:rsid w:val="00F92293"/>
    <w:rsid w:val="00F9263F"/>
    <w:rsid w:val="00FA2C2C"/>
    <w:rsid w:val="00FA41B3"/>
    <w:rsid w:val="00FA5AA0"/>
    <w:rsid w:val="00FA613A"/>
    <w:rsid w:val="00FB0E5D"/>
    <w:rsid w:val="00FB3E3C"/>
    <w:rsid w:val="00FB65A5"/>
    <w:rsid w:val="00FC5519"/>
    <w:rsid w:val="00FD5B92"/>
    <w:rsid w:val="00FD6E19"/>
    <w:rsid w:val="00FF03CB"/>
    <w:rsid w:val="00FF3614"/>
    <w:rsid w:val="00FF5194"/>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98106"/>
  <w15:docId w15:val="{60E7AF2A-A8DA-45DE-A0DD-F4F28BAF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513DA"/>
    <w:pPr>
      <w:tabs>
        <w:tab w:val="center" w:pos="4320"/>
        <w:tab w:val="right" w:pos="8640"/>
      </w:tabs>
    </w:pPr>
  </w:style>
  <w:style w:type="paragraph" w:styleId="Footer">
    <w:name w:val="footer"/>
    <w:basedOn w:val="Normal"/>
    <w:rsid w:val="004513DA"/>
    <w:pPr>
      <w:tabs>
        <w:tab w:val="center" w:pos="4320"/>
        <w:tab w:val="right" w:pos="8640"/>
      </w:tabs>
    </w:pPr>
  </w:style>
  <w:style w:type="character" w:styleId="PageNumber">
    <w:name w:val="page number"/>
    <w:basedOn w:val="DefaultParagraphFont"/>
    <w:rsid w:val="004513DA"/>
  </w:style>
  <w:style w:type="paragraph" w:styleId="BalloonText">
    <w:name w:val="Balloon Text"/>
    <w:basedOn w:val="Normal"/>
    <w:semiHidden/>
    <w:rsid w:val="003F3396"/>
    <w:rPr>
      <w:rFonts w:ascii="Tahoma" w:hAnsi="Tahoma" w:cs="Tahoma"/>
      <w:sz w:val="16"/>
      <w:szCs w:val="16"/>
    </w:rPr>
  </w:style>
  <w:style w:type="paragraph" w:styleId="ListParagraph">
    <w:name w:val="List Paragraph"/>
    <w:basedOn w:val="Normal"/>
    <w:uiPriority w:val="34"/>
    <w:qFormat/>
    <w:rsid w:val="00C03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JCS Round 1 review form</vt:lpstr>
    </vt:vector>
  </TitlesOfParts>
  <Company>UW-Stout</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JCS Round 1 review form</dc:title>
  <dc:creator>Cellucci</dc:creator>
  <cp:lastModifiedBy>Nik Butz</cp:lastModifiedBy>
  <cp:revision>10</cp:revision>
  <cp:lastPrinted>2009-04-26T20:14:00Z</cp:lastPrinted>
  <dcterms:created xsi:type="dcterms:W3CDTF">2018-05-20T16:16:00Z</dcterms:created>
  <dcterms:modified xsi:type="dcterms:W3CDTF">2019-06-24T20:37:00Z</dcterms:modified>
</cp:coreProperties>
</file>